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87F94" w14:textId="77777777" w:rsidR="009103B2" w:rsidRPr="008D178C" w:rsidRDefault="00FA4AE6" w:rsidP="008D178C">
      <w:pPr>
        <w:spacing w:after="0" w:line="520" w:lineRule="exact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tbl>
      <w:tblPr>
        <w:tblStyle w:val="Tabelraster"/>
        <w:tblW w:w="11929" w:type="dxa"/>
        <w:tblInd w:w="-14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29"/>
      </w:tblGrid>
      <w:tr w:rsidR="0083021C" w14:paraId="697BEA90" w14:textId="77777777" w:rsidTr="0094124A">
        <w:trPr>
          <w:trHeight w:hRule="exact" w:val="13246"/>
        </w:trPr>
        <w:tc>
          <w:tcPr>
            <w:tcW w:w="11929" w:type="dxa"/>
          </w:tcPr>
          <w:p w14:paraId="588347E7" w14:textId="77777777" w:rsidR="00746DDE" w:rsidRDefault="0094124A" w:rsidP="0083021C">
            <w:pPr>
              <w:pStyle w:val="Auteur"/>
              <w:ind w:left="-576"/>
              <w:rPr>
                <w:noProof/>
              </w:rPr>
            </w:pPr>
            <w:r w:rsidRPr="002605D8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D6F119" wp14:editId="01EC2B8B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4999990</wp:posOffset>
                      </wp:positionV>
                      <wp:extent cx="4909185" cy="1142365"/>
                      <wp:effectExtent l="0" t="0" r="5715" b="635"/>
                      <wp:wrapNone/>
                      <wp:docPr id="47" name="Tekstva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9185" cy="1142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A9BFC6" w14:textId="77777777" w:rsidR="002605D8" w:rsidRPr="00AC005D" w:rsidRDefault="002605D8" w:rsidP="002605D8">
                                  <w:pPr>
                                    <w:pStyle w:val="Titel"/>
                                  </w:pPr>
                                  <w:r w:rsidRPr="00AC005D">
                                    <w:t>Titel van de publicatie</w:t>
                                  </w:r>
                                  <w:r w:rsidRPr="00AC005D">
                                    <w:br/>
                                    <w:t>over 2 regels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6800" rIns="9000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AC3B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47" o:spid="_x0000_s1026" type="#_x0000_t202" style="position:absolute;left:0;text-align:left;margin-left:56.7pt;margin-top:393.7pt;width:386.55pt;height:8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" fillcolor="#4599d3 [3213]" stroked="f" strokeweight=".5pt">
                      <v:textbox inset=",1.3mm,2.5mm">
                        <w:txbxContent>
                          <w:p w:rsidR="002605D8" w:rsidRPr="00AC005D" w:rsidRDefault="002605D8" w:rsidP="002605D8">
                            <w:pPr>
                              <w:pStyle w:val="Titel"/>
                            </w:pPr>
                            <w:r w:rsidRPr="00AC005D">
                              <w:t>Titel van de publicatie</w:t>
                            </w:r>
                            <w:r w:rsidRPr="00AC005D">
                              <w:br/>
                              <w:t>over 2 regels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05D8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4F36B5" wp14:editId="65F294F9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6327140</wp:posOffset>
                      </wp:positionV>
                      <wp:extent cx="1311275" cy="351790"/>
                      <wp:effectExtent l="0" t="0" r="0" b="3810"/>
                      <wp:wrapNone/>
                      <wp:docPr id="48" name="Tekstva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1275" cy="351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3FD842" w14:textId="77777777" w:rsidR="002605D8" w:rsidRPr="003F71D5" w:rsidRDefault="002605D8" w:rsidP="002605D8">
                                  <w:pPr>
                                    <w:pStyle w:val="Ondertitel"/>
                                  </w:pPr>
                                  <w:r>
                                    <w:t>Ondertitel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6D953" id="Tekstvak 48" o:spid="_x0000_s1027" type="#_x0000_t202" style="position:absolute;left:0;text-align:left;margin-left:56.1pt;margin-top:498.2pt;width:103.25pt;height:2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" fillcolor="white [3212]" stroked="f" strokeweight=".5pt">
                      <v:textbox>
                        <w:txbxContent>
                          <w:p w:rsidR="002605D8" w:rsidRPr="003F71D5" w:rsidRDefault="002605D8" w:rsidP="002605D8">
                            <w:pPr>
                              <w:pStyle w:val="Ondertitel"/>
                            </w:pPr>
                            <w:r>
                              <w:t>Ondertitel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6DDE">
              <w:rPr>
                <w:noProof/>
              </w:rPr>
              <w:drawing>
                <wp:inline distT="0" distB="0" distL="0" distR="0" wp14:anchorId="2649EF6C" wp14:editId="7D72C957">
                  <wp:extent cx="8570595" cy="8356600"/>
                  <wp:effectExtent l="0" t="0" r="0" b="0"/>
                  <wp:docPr id="6" name="Diagram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  <w:p w14:paraId="3F6A3B90" w14:textId="77777777" w:rsidR="007640C1" w:rsidRPr="007640C1" w:rsidRDefault="007640C1" w:rsidP="00426542">
            <w:pPr>
              <w:tabs>
                <w:tab w:val="left" w:pos="9381"/>
                <w:tab w:val="left" w:pos="9781"/>
              </w:tabs>
            </w:pPr>
            <w:r>
              <w:tab/>
            </w:r>
            <w:r w:rsidR="00426542">
              <w:tab/>
            </w:r>
          </w:p>
        </w:tc>
      </w:tr>
    </w:tbl>
    <w:p w14:paraId="51E27BB1" w14:textId="77777777" w:rsidR="00B30CB0" w:rsidRDefault="00B30CB0" w:rsidP="00E2315C">
      <w:pPr>
        <w:pStyle w:val="Kopvaninhoudsopgave"/>
        <w:rPr>
          <w:rFonts w:asciiTheme="minorHAnsi" w:eastAsiaTheme="minorHAnsi" w:hAnsiTheme="minorHAnsi" w:cstheme="minorBidi"/>
          <w:b w:val="0"/>
          <w:color w:val="445369" w:themeColor="text2"/>
          <w:kern w:val="0"/>
          <w:sz w:val="22"/>
          <w:szCs w:val="22"/>
          <w:lang w:eastAsia="en-US"/>
        </w:rPr>
        <w:sectPr w:rsidR="00B30CB0" w:rsidSect="00746DDE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 w:code="9"/>
          <w:pgMar w:top="1871" w:right="1418" w:bottom="567" w:left="1418" w:header="680" w:footer="284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color w:val="445369" w:themeColor="text2"/>
          <w:kern w:val="0"/>
          <w:sz w:val="22"/>
          <w:szCs w:val="22"/>
          <w:lang w:eastAsia="en-US"/>
        </w:rPr>
        <w:id w:val="-1070644293"/>
        <w:docPartObj>
          <w:docPartGallery w:val="Table of Contents"/>
          <w:docPartUnique/>
        </w:docPartObj>
      </w:sdtPr>
      <w:sdtEndPr>
        <w:rPr>
          <w:bCs/>
          <w:color w:val="auto"/>
        </w:rPr>
      </w:sdtEndPr>
      <w:sdtContent>
        <w:p w14:paraId="78B005EC" w14:textId="77777777" w:rsidR="00931D79" w:rsidRPr="00403136" w:rsidRDefault="00403136" w:rsidP="00E2315C">
          <w:pPr>
            <w:pStyle w:val="Kopvaninhoudsopgave"/>
            <w:rPr>
              <w:color w:val="445369" w:themeColor="text2"/>
            </w:rPr>
          </w:pPr>
          <w:r>
            <w:rPr>
              <w:color w:val="445369" w:themeColor="text2"/>
            </w:rPr>
            <w:t>Inhoudsopgave</w:t>
          </w:r>
        </w:p>
        <w:p w14:paraId="13E019A9" w14:textId="77777777" w:rsidR="004E11F1" w:rsidRPr="008526C7" w:rsidRDefault="0054663B" w:rsidP="008526C7">
          <w:pPr>
            <w:pStyle w:val="Inhopg1"/>
            <w:rPr>
              <w:rFonts w:eastAsiaTheme="minorEastAsia"/>
              <w:sz w:val="22"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709394" w:history="1">
            <w:r w:rsidR="004E11F1" w:rsidRPr="008526C7">
              <w:rPr>
                <w:rStyle w:val="Hyperlink"/>
                <w:color w:val="4599D3" w:themeColor="text1"/>
              </w:rPr>
              <w:t>Kop 1</w:t>
            </w:r>
            <w:r w:rsidR="004E11F1" w:rsidRPr="008526C7">
              <w:rPr>
                <w:webHidden/>
              </w:rPr>
              <w:tab/>
            </w:r>
            <w:r w:rsidR="004E11F1" w:rsidRPr="008526C7">
              <w:rPr>
                <w:webHidden/>
              </w:rPr>
              <w:fldChar w:fldCharType="begin"/>
            </w:r>
            <w:r w:rsidR="004E11F1" w:rsidRPr="008526C7">
              <w:rPr>
                <w:webHidden/>
              </w:rPr>
              <w:instrText xml:space="preserve"> PAGEREF _Toc71709394 \h </w:instrText>
            </w:r>
            <w:r w:rsidR="004E11F1" w:rsidRPr="008526C7">
              <w:rPr>
                <w:webHidden/>
              </w:rPr>
            </w:r>
            <w:r w:rsidR="004E11F1" w:rsidRPr="008526C7">
              <w:rPr>
                <w:webHidden/>
              </w:rPr>
              <w:fldChar w:fldCharType="separate"/>
            </w:r>
            <w:r w:rsidR="00CB4F8E" w:rsidRPr="008526C7">
              <w:rPr>
                <w:webHidden/>
              </w:rPr>
              <w:t>3</w:t>
            </w:r>
            <w:r w:rsidR="004E11F1" w:rsidRPr="008526C7">
              <w:rPr>
                <w:webHidden/>
              </w:rPr>
              <w:fldChar w:fldCharType="end"/>
            </w:r>
          </w:hyperlink>
        </w:p>
        <w:p w14:paraId="174523AA" w14:textId="77777777" w:rsidR="004E11F1" w:rsidRPr="008526C7" w:rsidRDefault="00000000">
          <w:pPr>
            <w:pStyle w:val="Inhopg2"/>
            <w:rPr>
              <w:rFonts w:eastAsiaTheme="minorEastAsia" w:cs="Arial (Hoofdtekst CS)"/>
              <w:noProof/>
              <w:color w:val="4E9DD5" w:themeColor="text1" w:themeTint="F2"/>
              <w:lang w:eastAsia="nl-NL"/>
            </w:rPr>
          </w:pPr>
          <w:hyperlink w:anchor="_Toc71709395" w:history="1">
            <w:r w:rsidR="004E11F1" w:rsidRPr="008526C7">
              <w:rPr>
                <w:rStyle w:val="Hyperlink"/>
                <w:rFonts w:cs="Arial (Hoofdtekst CS)"/>
                <w:noProof/>
                <w:color w:val="4E9DD5" w:themeColor="text1" w:themeTint="F2"/>
              </w:rPr>
              <w:t>Kop 2</w:t>
            </w:r>
            <w:r w:rsidR="004E11F1" w:rsidRPr="008526C7">
              <w:rPr>
                <w:rFonts w:cs="Arial (Hoofdtekst CS)"/>
                <w:noProof/>
                <w:webHidden/>
                <w:color w:val="4E9DD5" w:themeColor="text1" w:themeTint="F2"/>
              </w:rPr>
              <w:tab/>
            </w:r>
            <w:r w:rsidR="004E11F1" w:rsidRPr="008526C7">
              <w:rPr>
                <w:rFonts w:cs="Arial (Hoofdtekst CS)"/>
                <w:noProof/>
                <w:webHidden/>
                <w:color w:val="4E9DD5" w:themeColor="text1" w:themeTint="F2"/>
              </w:rPr>
              <w:fldChar w:fldCharType="begin"/>
            </w:r>
            <w:r w:rsidR="004E11F1" w:rsidRPr="008526C7">
              <w:rPr>
                <w:rFonts w:cs="Arial (Hoofdtekst CS)"/>
                <w:noProof/>
                <w:webHidden/>
                <w:color w:val="4E9DD5" w:themeColor="text1" w:themeTint="F2"/>
              </w:rPr>
              <w:instrText xml:space="preserve"> PAGEREF _Toc71709395 \h </w:instrText>
            </w:r>
            <w:r w:rsidR="004E11F1" w:rsidRPr="008526C7">
              <w:rPr>
                <w:rFonts w:cs="Arial (Hoofdtekst CS)"/>
                <w:noProof/>
                <w:webHidden/>
                <w:color w:val="4E9DD5" w:themeColor="text1" w:themeTint="F2"/>
              </w:rPr>
            </w:r>
            <w:r w:rsidR="004E11F1" w:rsidRPr="008526C7">
              <w:rPr>
                <w:rFonts w:cs="Arial (Hoofdtekst CS)"/>
                <w:noProof/>
                <w:webHidden/>
                <w:color w:val="4E9DD5" w:themeColor="text1" w:themeTint="F2"/>
              </w:rPr>
              <w:fldChar w:fldCharType="separate"/>
            </w:r>
            <w:r w:rsidR="00CB4F8E" w:rsidRPr="008526C7">
              <w:rPr>
                <w:rFonts w:cs="Arial (Hoofdtekst CS)"/>
                <w:noProof/>
                <w:webHidden/>
                <w:color w:val="4E9DD5" w:themeColor="text1" w:themeTint="F2"/>
              </w:rPr>
              <w:t>3</w:t>
            </w:r>
            <w:r w:rsidR="004E11F1" w:rsidRPr="008526C7">
              <w:rPr>
                <w:rFonts w:cs="Arial (Hoofdtekst CS)"/>
                <w:noProof/>
                <w:webHidden/>
                <w:color w:val="4E9DD5" w:themeColor="text1" w:themeTint="F2"/>
              </w:rPr>
              <w:fldChar w:fldCharType="end"/>
            </w:r>
          </w:hyperlink>
        </w:p>
        <w:p w14:paraId="5275FE3C" w14:textId="77777777" w:rsidR="004E11F1" w:rsidRPr="008526C7" w:rsidRDefault="00000000" w:rsidP="004E11F1">
          <w:pPr>
            <w:pStyle w:val="Inhopg3"/>
            <w:rPr>
              <w:noProof/>
              <w:color w:val="4E9DD5" w:themeColor="text1" w:themeTint="F2"/>
            </w:rPr>
          </w:pPr>
          <w:hyperlink w:anchor="_Toc71709396" w:history="1">
            <w:r w:rsidR="004E11F1" w:rsidRPr="008526C7">
              <w:rPr>
                <w:rStyle w:val="Hyperlink"/>
                <w:rFonts w:cs="Arial (Hoofdtekst CS)"/>
                <w:noProof/>
                <w:color w:val="4E9DD5" w:themeColor="text1" w:themeTint="F2"/>
              </w:rPr>
              <w:t>Kop 3</w:t>
            </w:r>
            <w:r w:rsidR="004E11F1" w:rsidRPr="008526C7">
              <w:rPr>
                <w:rFonts w:cs="Arial (Hoofdtekst CS)"/>
                <w:noProof/>
                <w:webHidden/>
                <w:color w:val="4E9DD5" w:themeColor="text1" w:themeTint="F2"/>
              </w:rPr>
              <w:tab/>
            </w:r>
            <w:r w:rsidR="004E11F1" w:rsidRPr="008526C7">
              <w:rPr>
                <w:rFonts w:cs="Arial (Hoofdtekst CS)"/>
                <w:noProof/>
                <w:webHidden/>
                <w:color w:val="4E9DD5" w:themeColor="text1" w:themeTint="F2"/>
              </w:rPr>
              <w:fldChar w:fldCharType="begin"/>
            </w:r>
            <w:r w:rsidR="004E11F1" w:rsidRPr="008526C7">
              <w:rPr>
                <w:rFonts w:cs="Arial (Hoofdtekst CS)"/>
                <w:noProof/>
                <w:webHidden/>
                <w:color w:val="4E9DD5" w:themeColor="text1" w:themeTint="F2"/>
              </w:rPr>
              <w:instrText xml:space="preserve"> PAGEREF _Toc71709396 \h </w:instrText>
            </w:r>
            <w:r w:rsidR="004E11F1" w:rsidRPr="008526C7">
              <w:rPr>
                <w:rFonts w:cs="Arial (Hoofdtekst CS)"/>
                <w:noProof/>
                <w:webHidden/>
                <w:color w:val="4E9DD5" w:themeColor="text1" w:themeTint="F2"/>
              </w:rPr>
            </w:r>
            <w:r w:rsidR="004E11F1" w:rsidRPr="008526C7">
              <w:rPr>
                <w:rFonts w:cs="Arial (Hoofdtekst CS)"/>
                <w:noProof/>
                <w:webHidden/>
                <w:color w:val="4E9DD5" w:themeColor="text1" w:themeTint="F2"/>
              </w:rPr>
              <w:fldChar w:fldCharType="separate"/>
            </w:r>
            <w:r w:rsidR="00CB4F8E" w:rsidRPr="008526C7">
              <w:rPr>
                <w:rFonts w:cs="Arial (Hoofdtekst CS)"/>
                <w:noProof/>
                <w:webHidden/>
                <w:color w:val="4E9DD5" w:themeColor="text1" w:themeTint="F2"/>
              </w:rPr>
              <w:t>3</w:t>
            </w:r>
            <w:r w:rsidR="004E11F1" w:rsidRPr="008526C7">
              <w:rPr>
                <w:rFonts w:cs="Arial (Hoofdtekst CS)"/>
                <w:noProof/>
                <w:webHidden/>
                <w:color w:val="4E9DD5" w:themeColor="text1" w:themeTint="F2"/>
              </w:rPr>
              <w:fldChar w:fldCharType="end"/>
            </w:r>
          </w:hyperlink>
        </w:p>
        <w:p w14:paraId="13A71698" w14:textId="77777777" w:rsidR="00931D79" w:rsidRDefault="0054663B">
          <w:r>
            <w:rPr>
              <w:b/>
              <w:color w:val="FFB611" w:themeColor="accent4"/>
              <w:sz w:val="26"/>
            </w:rPr>
            <w:fldChar w:fldCharType="end"/>
          </w:r>
        </w:p>
      </w:sdtContent>
    </w:sdt>
    <w:p w14:paraId="0C1A940C" w14:textId="77777777" w:rsidR="00931D79" w:rsidRDefault="00931D79" w:rsidP="00746DDE"/>
    <w:p w14:paraId="72AE4721" w14:textId="77777777" w:rsidR="0054663B" w:rsidRDefault="0054663B">
      <w:pPr>
        <w:spacing w:after="0" w:line="240" w:lineRule="auto"/>
        <w:sectPr w:rsidR="0054663B" w:rsidSect="000F2546">
          <w:pgSz w:w="11906" w:h="16838" w:code="9"/>
          <w:pgMar w:top="1871" w:right="1418" w:bottom="567" w:left="1418" w:header="680" w:footer="284" w:gutter="0"/>
          <w:cols w:space="708"/>
          <w:docGrid w:linePitch="360"/>
        </w:sectPr>
      </w:pPr>
    </w:p>
    <w:p w14:paraId="22EBB4BA" w14:textId="77777777" w:rsidR="00647E05" w:rsidRPr="00CB4F8E" w:rsidRDefault="004A0BB5" w:rsidP="004B62ED">
      <w:pPr>
        <w:pStyle w:val="Kop1"/>
        <w:rPr>
          <w:lang w:val="en-US"/>
        </w:rPr>
      </w:pPr>
      <w:bookmarkStart w:id="0" w:name="_Toc71709394"/>
      <w:r w:rsidRPr="00CB4F8E">
        <w:rPr>
          <w:lang w:val="en-US"/>
        </w:rPr>
        <w:lastRenderedPageBreak/>
        <w:t>Kop 1</w:t>
      </w:r>
      <w:bookmarkEnd w:id="0"/>
    </w:p>
    <w:p w14:paraId="4781013C" w14:textId="77777777" w:rsidR="00403136" w:rsidRDefault="004E11F1" w:rsidP="00500F78">
      <w:pPr>
        <w:rPr>
          <w:lang w:val="en-US"/>
        </w:rPr>
      </w:pPr>
      <w:r w:rsidRPr="00CB4F8E">
        <w:rPr>
          <w:lang w:val="en-US"/>
        </w:rPr>
        <w:t xml:space="preserve">Stijl </w:t>
      </w:r>
      <w:proofErr w:type="spellStart"/>
      <w:r w:rsidRPr="00CB4F8E">
        <w:rPr>
          <w:lang w:val="en-US"/>
        </w:rPr>
        <w:t>standaard</w:t>
      </w:r>
      <w:proofErr w:type="spellEnd"/>
      <w:r w:rsidRPr="00CB4F8E">
        <w:rPr>
          <w:lang w:val="en-US"/>
        </w:rPr>
        <w:t xml:space="preserve">: Lorem ipsum dolor sit </w:t>
      </w:r>
      <w:proofErr w:type="spellStart"/>
      <w:r w:rsidRPr="00CB4F8E">
        <w:rPr>
          <w:lang w:val="en-US"/>
        </w:rPr>
        <w:t>amet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consectetur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adipiscing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elit</w:t>
      </w:r>
      <w:proofErr w:type="spellEnd"/>
      <w:r w:rsidRPr="00CB4F8E">
        <w:rPr>
          <w:lang w:val="en-US"/>
        </w:rPr>
        <w:t xml:space="preserve">, sed do </w:t>
      </w:r>
      <w:proofErr w:type="spellStart"/>
      <w:r w:rsidRPr="00CB4F8E">
        <w:rPr>
          <w:lang w:val="en-US"/>
        </w:rPr>
        <w:t>eiusmod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tempor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incididunt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labore et dolore magna </w:t>
      </w:r>
      <w:proofErr w:type="spellStart"/>
      <w:r w:rsidRPr="00CB4F8E">
        <w:rPr>
          <w:lang w:val="en-US"/>
        </w:rPr>
        <w:t>aliqua</w:t>
      </w:r>
      <w:proofErr w:type="spellEnd"/>
      <w:r w:rsidRPr="00CB4F8E">
        <w:rPr>
          <w:lang w:val="en-US"/>
        </w:rPr>
        <w:t xml:space="preserve">. Ut </w:t>
      </w:r>
      <w:proofErr w:type="spellStart"/>
      <w:r w:rsidRPr="00CB4F8E">
        <w:rPr>
          <w:lang w:val="en-US"/>
        </w:rPr>
        <w:t>enim</w:t>
      </w:r>
      <w:proofErr w:type="spellEnd"/>
      <w:r w:rsidRPr="00CB4F8E">
        <w:rPr>
          <w:lang w:val="en-US"/>
        </w:rPr>
        <w:t xml:space="preserve"> ad minim </w:t>
      </w:r>
      <w:proofErr w:type="spellStart"/>
      <w:r w:rsidRPr="00CB4F8E">
        <w:rPr>
          <w:lang w:val="en-US"/>
        </w:rPr>
        <w:t>veniam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quis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nostrud</w:t>
      </w:r>
      <w:proofErr w:type="spellEnd"/>
      <w:r w:rsidRPr="00CB4F8E">
        <w:rPr>
          <w:lang w:val="en-US"/>
        </w:rPr>
        <w:t xml:space="preserve"> exercitation </w:t>
      </w:r>
      <w:proofErr w:type="spellStart"/>
      <w:r w:rsidRPr="00CB4F8E">
        <w:rPr>
          <w:lang w:val="en-US"/>
        </w:rPr>
        <w:t>ullamco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laboris</w:t>
      </w:r>
      <w:proofErr w:type="spellEnd"/>
      <w:r w:rsidRPr="00CB4F8E">
        <w:rPr>
          <w:lang w:val="en-US"/>
        </w:rPr>
        <w:t xml:space="preserve"> nisi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aliquip</w:t>
      </w:r>
      <w:proofErr w:type="spellEnd"/>
      <w:r w:rsidRPr="00CB4F8E">
        <w:rPr>
          <w:lang w:val="en-US"/>
        </w:rPr>
        <w:t xml:space="preserve"> ex </w:t>
      </w:r>
      <w:proofErr w:type="spellStart"/>
      <w:r w:rsidRPr="00CB4F8E">
        <w:rPr>
          <w:lang w:val="en-US"/>
        </w:rPr>
        <w:t>ea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commodo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consequat</w:t>
      </w:r>
      <w:proofErr w:type="spellEnd"/>
      <w:r w:rsidRPr="00CB4F8E">
        <w:rPr>
          <w:lang w:val="en-US"/>
        </w:rPr>
        <w:t xml:space="preserve">. Duis </w:t>
      </w:r>
      <w:proofErr w:type="spellStart"/>
      <w:r w:rsidRPr="00CB4F8E">
        <w:rPr>
          <w:lang w:val="en-US"/>
        </w:rPr>
        <w:t>aute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irure</w:t>
      </w:r>
      <w:proofErr w:type="spellEnd"/>
      <w:r w:rsidRPr="00CB4F8E">
        <w:rPr>
          <w:lang w:val="en-US"/>
        </w:rPr>
        <w:t xml:space="preserve"> dolor in </w:t>
      </w:r>
      <w:proofErr w:type="spellStart"/>
      <w:r w:rsidRPr="00CB4F8E">
        <w:rPr>
          <w:lang w:val="en-US"/>
        </w:rPr>
        <w:t>reprehenderit</w:t>
      </w:r>
      <w:proofErr w:type="spellEnd"/>
      <w:r w:rsidRPr="00CB4F8E">
        <w:rPr>
          <w:lang w:val="en-US"/>
        </w:rPr>
        <w:t xml:space="preserve"> in </w:t>
      </w:r>
      <w:proofErr w:type="spellStart"/>
      <w:r w:rsidRPr="00CB4F8E">
        <w:rPr>
          <w:lang w:val="en-US"/>
        </w:rPr>
        <w:t>voluptate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velit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esse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cillum</w:t>
      </w:r>
      <w:proofErr w:type="spellEnd"/>
      <w:r w:rsidRPr="00CB4F8E">
        <w:rPr>
          <w:lang w:val="en-US"/>
        </w:rPr>
        <w:t xml:space="preserve"> dolore </w:t>
      </w:r>
      <w:proofErr w:type="spellStart"/>
      <w:r w:rsidRPr="00CB4F8E">
        <w:rPr>
          <w:lang w:val="en-US"/>
        </w:rPr>
        <w:t>eu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fugiat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nulla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pariatur</w:t>
      </w:r>
      <w:proofErr w:type="spellEnd"/>
      <w:r w:rsidRPr="00CB4F8E">
        <w:rPr>
          <w:lang w:val="en-US"/>
        </w:rPr>
        <w:t xml:space="preserve">. </w:t>
      </w:r>
    </w:p>
    <w:p w14:paraId="3B194772" w14:textId="77777777" w:rsidR="00403136" w:rsidRPr="00CB4F8E" w:rsidRDefault="004E11F1" w:rsidP="00500F78">
      <w:pPr>
        <w:rPr>
          <w:lang w:val="en-US"/>
        </w:rPr>
      </w:pPr>
      <w:proofErr w:type="spellStart"/>
      <w:r w:rsidRPr="00CB4F8E">
        <w:rPr>
          <w:lang w:val="en-US"/>
        </w:rPr>
        <w:t>Excepteur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sint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occaecat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cupidatat</w:t>
      </w:r>
      <w:proofErr w:type="spellEnd"/>
      <w:r w:rsidRPr="00CB4F8E">
        <w:rPr>
          <w:lang w:val="en-US"/>
        </w:rPr>
        <w:t xml:space="preserve"> non </w:t>
      </w:r>
      <w:proofErr w:type="spellStart"/>
      <w:r w:rsidRPr="00CB4F8E">
        <w:rPr>
          <w:lang w:val="en-US"/>
        </w:rPr>
        <w:t>proident</w:t>
      </w:r>
      <w:proofErr w:type="spellEnd"/>
      <w:r w:rsidRPr="00CB4F8E">
        <w:rPr>
          <w:lang w:val="en-US"/>
        </w:rPr>
        <w:t xml:space="preserve">, sunt in culpa qui </w:t>
      </w:r>
      <w:proofErr w:type="spellStart"/>
      <w:r w:rsidRPr="00CB4F8E">
        <w:rPr>
          <w:lang w:val="en-US"/>
        </w:rPr>
        <w:t>officia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deserunt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mollit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anim</w:t>
      </w:r>
      <w:proofErr w:type="spellEnd"/>
      <w:r w:rsidRPr="00CB4F8E">
        <w:rPr>
          <w:lang w:val="en-US"/>
        </w:rPr>
        <w:t xml:space="preserve"> id </w:t>
      </w:r>
      <w:proofErr w:type="spellStart"/>
      <w:r w:rsidRPr="00CB4F8E">
        <w:rPr>
          <w:lang w:val="en-US"/>
        </w:rPr>
        <w:t>est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laborum</w:t>
      </w:r>
      <w:proofErr w:type="spellEnd"/>
      <w:r w:rsidRPr="00CB4F8E">
        <w:rPr>
          <w:lang w:val="en-US"/>
        </w:rPr>
        <w:t>.</w:t>
      </w:r>
    </w:p>
    <w:p w14:paraId="53D6A26D" w14:textId="77777777" w:rsidR="00500F78" w:rsidRPr="00CB4F8E" w:rsidRDefault="0054663B" w:rsidP="00403136">
      <w:pPr>
        <w:pStyle w:val="Kop2"/>
        <w:rPr>
          <w:lang w:val="en-US"/>
        </w:rPr>
      </w:pPr>
      <w:bookmarkStart w:id="1" w:name="_Toc71709395"/>
      <w:r w:rsidRPr="008D178C">
        <w:rPr>
          <w:lang w:val="en-US"/>
        </w:rPr>
        <w:t>Kop</w:t>
      </w:r>
      <w:r w:rsidRPr="00CB4F8E">
        <w:rPr>
          <w:lang w:val="en-US"/>
        </w:rPr>
        <w:t xml:space="preserve"> 2</w:t>
      </w:r>
      <w:bookmarkEnd w:id="1"/>
    </w:p>
    <w:p w14:paraId="6C220A69" w14:textId="77777777" w:rsidR="00746DDE" w:rsidRPr="00CB4F8E" w:rsidRDefault="004E11F1" w:rsidP="004E11F1">
      <w:pPr>
        <w:rPr>
          <w:lang w:val="en-US"/>
        </w:rPr>
      </w:pPr>
      <w:r w:rsidRPr="00CB4F8E">
        <w:rPr>
          <w:lang w:val="en-US"/>
        </w:rPr>
        <w:t xml:space="preserve">Lorem ipsum dolor sit </w:t>
      </w:r>
      <w:proofErr w:type="spellStart"/>
      <w:r w:rsidRPr="00CB4F8E">
        <w:rPr>
          <w:lang w:val="en-US"/>
        </w:rPr>
        <w:t>amet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consectetur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adipiscing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elit</w:t>
      </w:r>
      <w:proofErr w:type="spellEnd"/>
      <w:r w:rsidRPr="00CB4F8E">
        <w:rPr>
          <w:lang w:val="en-US"/>
        </w:rPr>
        <w:t xml:space="preserve">, sed do </w:t>
      </w:r>
      <w:proofErr w:type="spellStart"/>
      <w:r w:rsidRPr="00CB4F8E">
        <w:rPr>
          <w:lang w:val="en-US"/>
        </w:rPr>
        <w:t>eiusmod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tempor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incididunt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labore et dolore magna </w:t>
      </w:r>
      <w:proofErr w:type="spellStart"/>
      <w:r w:rsidRPr="00CB4F8E">
        <w:rPr>
          <w:lang w:val="en-US"/>
        </w:rPr>
        <w:t>aliqua</w:t>
      </w:r>
      <w:proofErr w:type="spellEnd"/>
      <w:r w:rsidRPr="00CB4F8E">
        <w:rPr>
          <w:lang w:val="en-US"/>
        </w:rPr>
        <w:t xml:space="preserve">. Ut </w:t>
      </w:r>
      <w:proofErr w:type="spellStart"/>
      <w:r w:rsidRPr="00CB4F8E">
        <w:rPr>
          <w:lang w:val="en-US"/>
        </w:rPr>
        <w:t>enim</w:t>
      </w:r>
      <w:proofErr w:type="spellEnd"/>
      <w:r w:rsidRPr="00CB4F8E">
        <w:rPr>
          <w:lang w:val="en-US"/>
        </w:rPr>
        <w:t xml:space="preserve"> ad minim </w:t>
      </w:r>
      <w:proofErr w:type="spellStart"/>
      <w:r w:rsidRPr="00CB4F8E">
        <w:rPr>
          <w:lang w:val="en-US"/>
        </w:rPr>
        <w:t>veniam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quis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nostrud</w:t>
      </w:r>
      <w:proofErr w:type="spellEnd"/>
      <w:r w:rsidRPr="00CB4F8E">
        <w:rPr>
          <w:lang w:val="en-US"/>
        </w:rPr>
        <w:t xml:space="preserve"> exercitation </w:t>
      </w:r>
      <w:proofErr w:type="spellStart"/>
      <w:r w:rsidRPr="00CB4F8E">
        <w:rPr>
          <w:lang w:val="en-US"/>
        </w:rPr>
        <w:t>ullamco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laboris</w:t>
      </w:r>
      <w:proofErr w:type="spellEnd"/>
      <w:r w:rsidRPr="00CB4F8E">
        <w:rPr>
          <w:lang w:val="en-US"/>
        </w:rPr>
        <w:t xml:space="preserve"> nisi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aliquip</w:t>
      </w:r>
      <w:proofErr w:type="spellEnd"/>
      <w:r w:rsidRPr="00CB4F8E">
        <w:rPr>
          <w:lang w:val="en-US"/>
        </w:rPr>
        <w:t xml:space="preserve"> ex </w:t>
      </w:r>
      <w:proofErr w:type="spellStart"/>
      <w:r w:rsidRPr="00CB4F8E">
        <w:rPr>
          <w:lang w:val="en-US"/>
        </w:rPr>
        <w:t>ea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commodo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consequat</w:t>
      </w:r>
      <w:proofErr w:type="spellEnd"/>
      <w:r w:rsidRPr="00CB4F8E">
        <w:rPr>
          <w:lang w:val="en-US"/>
        </w:rPr>
        <w:t xml:space="preserve">. Duis </w:t>
      </w:r>
      <w:proofErr w:type="spellStart"/>
      <w:r w:rsidRPr="00CB4F8E">
        <w:rPr>
          <w:lang w:val="en-US"/>
        </w:rPr>
        <w:t>aute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irure</w:t>
      </w:r>
      <w:proofErr w:type="spellEnd"/>
      <w:r w:rsidRPr="00CB4F8E">
        <w:rPr>
          <w:lang w:val="en-US"/>
        </w:rPr>
        <w:t xml:space="preserve"> dolor in </w:t>
      </w:r>
      <w:proofErr w:type="spellStart"/>
      <w:r w:rsidRPr="00CB4F8E">
        <w:rPr>
          <w:lang w:val="en-US"/>
        </w:rPr>
        <w:t>reprehenderit</w:t>
      </w:r>
      <w:proofErr w:type="spellEnd"/>
      <w:r w:rsidRPr="00CB4F8E">
        <w:rPr>
          <w:lang w:val="en-US"/>
        </w:rPr>
        <w:t xml:space="preserve"> in </w:t>
      </w:r>
      <w:proofErr w:type="spellStart"/>
      <w:r w:rsidRPr="00CB4F8E">
        <w:rPr>
          <w:lang w:val="en-US"/>
        </w:rPr>
        <w:t>voluptate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velit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esse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cillum</w:t>
      </w:r>
      <w:proofErr w:type="spellEnd"/>
      <w:r w:rsidRPr="00CB4F8E">
        <w:rPr>
          <w:lang w:val="en-US"/>
        </w:rPr>
        <w:t xml:space="preserve"> dolore </w:t>
      </w:r>
      <w:proofErr w:type="spellStart"/>
      <w:r w:rsidRPr="00CB4F8E">
        <w:rPr>
          <w:lang w:val="en-US"/>
        </w:rPr>
        <w:t>eu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fugiat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nulla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pariatur</w:t>
      </w:r>
      <w:proofErr w:type="spellEnd"/>
      <w:r w:rsidRPr="00CB4F8E">
        <w:rPr>
          <w:lang w:val="en-US"/>
        </w:rPr>
        <w:t xml:space="preserve">. </w:t>
      </w:r>
      <w:proofErr w:type="spellStart"/>
      <w:r w:rsidRPr="00CB4F8E">
        <w:rPr>
          <w:lang w:val="en-US"/>
        </w:rPr>
        <w:t>Excepteur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sint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occaecat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cupidatat</w:t>
      </w:r>
      <w:proofErr w:type="spellEnd"/>
      <w:r w:rsidRPr="00CB4F8E">
        <w:rPr>
          <w:lang w:val="en-US"/>
        </w:rPr>
        <w:t xml:space="preserve"> non </w:t>
      </w:r>
      <w:proofErr w:type="spellStart"/>
      <w:r w:rsidRPr="00CB4F8E">
        <w:rPr>
          <w:lang w:val="en-US"/>
        </w:rPr>
        <w:t>proident</w:t>
      </w:r>
      <w:proofErr w:type="spellEnd"/>
      <w:r w:rsidRPr="00CB4F8E">
        <w:rPr>
          <w:lang w:val="en-US"/>
        </w:rPr>
        <w:t xml:space="preserve">, sunt in culpa qui </w:t>
      </w:r>
      <w:proofErr w:type="spellStart"/>
      <w:r w:rsidRPr="00CB4F8E">
        <w:rPr>
          <w:lang w:val="en-US"/>
        </w:rPr>
        <w:t>officia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deserunt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mollit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anim</w:t>
      </w:r>
      <w:proofErr w:type="spellEnd"/>
      <w:r w:rsidRPr="00CB4F8E">
        <w:rPr>
          <w:lang w:val="en-US"/>
        </w:rPr>
        <w:t xml:space="preserve"> id </w:t>
      </w:r>
      <w:proofErr w:type="spellStart"/>
      <w:r w:rsidRPr="00CB4F8E">
        <w:rPr>
          <w:lang w:val="en-US"/>
        </w:rPr>
        <w:t>est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laborum</w:t>
      </w:r>
      <w:proofErr w:type="spellEnd"/>
      <w:r w:rsidRPr="00CB4F8E">
        <w:rPr>
          <w:lang w:val="en-US"/>
        </w:rPr>
        <w:t>.</w:t>
      </w:r>
    </w:p>
    <w:p w14:paraId="70F63DAD" w14:textId="77777777" w:rsidR="004E11F1" w:rsidRPr="00CB4F8E" w:rsidRDefault="004E11F1" w:rsidP="004B62ED">
      <w:pPr>
        <w:pStyle w:val="blauwgearceerd"/>
        <w:rPr>
          <w:lang w:val="en-US"/>
        </w:rPr>
      </w:pPr>
      <w:r w:rsidRPr="00CB4F8E">
        <w:rPr>
          <w:lang w:val="en-US"/>
        </w:rPr>
        <w:t xml:space="preserve">Stijl Groen </w:t>
      </w:r>
      <w:proofErr w:type="spellStart"/>
      <w:r w:rsidRPr="00CB4F8E">
        <w:rPr>
          <w:lang w:val="en-US"/>
        </w:rPr>
        <w:t>gearceerd</w:t>
      </w:r>
      <w:proofErr w:type="spellEnd"/>
      <w:r w:rsidRPr="00CB4F8E">
        <w:rPr>
          <w:lang w:val="en-US"/>
        </w:rPr>
        <w:t xml:space="preserve">: Lorem ipsum dolor sit </w:t>
      </w:r>
      <w:proofErr w:type="spellStart"/>
      <w:r w:rsidRPr="00CB4F8E">
        <w:rPr>
          <w:lang w:val="en-US"/>
        </w:rPr>
        <w:t>amet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consectetur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adipiscing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elit</w:t>
      </w:r>
      <w:proofErr w:type="spellEnd"/>
      <w:r w:rsidRPr="00CB4F8E">
        <w:rPr>
          <w:lang w:val="en-US"/>
        </w:rPr>
        <w:t xml:space="preserve">, sed do </w:t>
      </w:r>
      <w:proofErr w:type="spellStart"/>
      <w:r w:rsidRPr="00CB4F8E">
        <w:rPr>
          <w:lang w:val="en-US"/>
        </w:rPr>
        <w:t>eiusmod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tempor</w:t>
      </w:r>
      <w:proofErr w:type="spellEnd"/>
      <w:r w:rsidRPr="00CB4F8E">
        <w:rPr>
          <w:lang w:val="en-US"/>
        </w:rPr>
        <w:t xml:space="preserve"> </w:t>
      </w:r>
      <w:proofErr w:type="spellStart"/>
      <w:r w:rsidRPr="00D56AE3">
        <w:rPr>
          <w:lang w:val="en-US"/>
        </w:rPr>
        <w:t>incididunt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labore et dolore magna </w:t>
      </w:r>
      <w:proofErr w:type="spellStart"/>
      <w:r w:rsidRPr="00CB4F8E">
        <w:rPr>
          <w:lang w:val="en-US"/>
        </w:rPr>
        <w:t>aliqua</w:t>
      </w:r>
      <w:proofErr w:type="spellEnd"/>
      <w:r w:rsidRPr="00CB4F8E">
        <w:rPr>
          <w:lang w:val="en-US"/>
        </w:rPr>
        <w:t xml:space="preserve">. Ut </w:t>
      </w:r>
      <w:proofErr w:type="spellStart"/>
      <w:r w:rsidRPr="00CB4F8E">
        <w:rPr>
          <w:lang w:val="en-US"/>
        </w:rPr>
        <w:t>enim</w:t>
      </w:r>
      <w:proofErr w:type="spellEnd"/>
      <w:r w:rsidRPr="00CB4F8E">
        <w:rPr>
          <w:lang w:val="en-US"/>
        </w:rPr>
        <w:t xml:space="preserve"> ad minim </w:t>
      </w:r>
      <w:proofErr w:type="spellStart"/>
      <w:r w:rsidRPr="00CB4F8E">
        <w:rPr>
          <w:lang w:val="en-US"/>
        </w:rPr>
        <w:t>veniam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quis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nostrud</w:t>
      </w:r>
      <w:proofErr w:type="spellEnd"/>
      <w:r w:rsidRPr="00CB4F8E">
        <w:rPr>
          <w:lang w:val="en-US"/>
        </w:rPr>
        <w:t xml:space="preserve"> exercitation </w:t>
      </w:r>
      <w:proofErr w:type="spellStart"/>
      <w:r w:rsidRPr="00CB4F8E">
        <w:rPr>
          <w:lang w:val="en-US"/>
        </w:rPr>
        <w:t>ullamco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laboris</w:t>
      </w:r>
      <w:proofErr w:type="spellEnd"/>
      <w:r w:rsidRPr="00CB4F8E">
        <w:rPr>
          <w:lang w:val="en-US"/>
        </w:rPr>
        <w:t xml:space="preserve"> nisi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aliquip</w:t>
      </w:r>
      <w:proofErr w:type="spellEnd"/>
      <w:r w:rsidRPr="00CB4F8E">
        <w:rPr>
          <w:lang w:val="en-US"/>
        </w:rPr>
        <w:t xml:space="preserve"> ex </w:t>
      </w:r>
      <w:proofErr w:type="spellStart"/>
      <w:r w:rsidRPr="00CB4F8E">
        <w:rPr>
          <w:lang w:val="en-US"/>
        </w:rPr>
        <w:t>ea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commodo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consequat</w:t>
      </w:r>
      <w:proofErr w:type="spellEnd"/>
      <w:r w:rsidRPr="00CB4F8E">
        <w:rPr>
          <w:lang w:val="en-US"/>
        </w:rPr>
        <w:t xml:space="preserve">. Duis </w:t>
      </w:r>
      <w:proofErr w:type="spellStart"/>
      <w:r w:rsidRPr="00CB4F8E">
        <w:rPr>
          <w:lang w:val="en-US"/>
        </w:rPr>
        <w:t>aute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irure</w:t>
      </w:r>
      <w:proofErr w:type="spellEnd"/>
      <w:r w:rsidRPr="00CB4F8E">
        <w:rPr>
          <w:lang w:val="en-US"/>
        </w:rPr>
        <w:t xml:space="preserve"> dolor in </w:t>
      </w:r>
      <w:proofErr w:type="spellStart"/>
      <w:r w:rsidRPr="00CB4F8E">
        <w:rPr>
          <w:lang w:val="en-US"/>
        </w:rPr>
        <w:t>reprehenderit</w:t>
      </w:r>
      <w:proofErr w:type="spellEnd"/>
      <w:r w:rsidRPr="00CB4F8E">
        <w:rPr>
          <w:lang w:val="en-US"/>
        </w:rPr>
        <w:t xml:space="preserve"> in </w:t>
      </w:r>
      <w:proofErr w:type="spellStart"/>
      <w:r w:rsidRPr="00CB4F8E">
        <w:rPr>
          <w:lang w:val="en-US"/>
        </w:rPr>
        <w:t>voluptate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velit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esse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cillum</w:t>
      </w:r>
      <w:proofErr w:type="spellEnd"/>
      <w:r w:rsidRPr="00CB4F8E">
        <w:rPr>
          <w:lang w:val="en-US"/>
        </w:rPr>
        <w:t xml:space="preserve"> dolore </w:t>
      </w:r>
      <w:proofErr w:type="spellStart"/>
      <w:r w:rsidRPr="00CB4F8E">
        <w:rPr>
          <w:lang w:val="en-US"/>
        </w:rPr>
        <w:t>eu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fugiat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nulla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pariatur</w:t>
      </w:r>
      <w:proofErr w:type="spellEnd"/>
      <w:r w:rsidRPr="00CB4F8E">
        <w:rPr>
          <w:lang w:val="en-US"/>
        </w:rPr>
        <w:t xml:space="preserve">. </w:t>
      </w:r>
      <w:proofErr w:type="spellStart"/>
      <w:r w:rsidRPr="00CB4F8E">
        <w:rPr>
          <w:lang w:val="en-US"/>
        </w:rPr>
        <w:t>Excepteur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sint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occaecat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cupidatat</w:t>
      </w:r>
      <w:proofErr w:type="spellEnd"/>
      <w:r w:rsidRPr="00CB4F8E">
        <w:rPr>
          <w:lang w:val="en-US"/>
        </w:rPr>
        <w:t xml:space="preserve"> non </w:t>
      </w:r>
      <w:proofErr w:type="spellStart"/>
      <w:r w:rsidRPr="00CB4F8E">
        <w:rPr>
          <w:lang w:val="en-US"/>
        </w:rPr>
        <w:t>proident</w:t>
      </w:r>
      <w:proofErr w:type="spellEnd"/>
      <w:r w:rsidRPr="00CB4F8E">
        <w:rPr>
          <w:lang w:val="en-US"/>
        </w:rPr>
        <w:t xml:space="preserve">, sunt in culpa qui </w:t>
      </w:r>
      <w:proofErr w:type="spellStart"/>
      <w:r w:rsidRPr="00CB4F8E">
        <w:rPr>
          <w:lang w:val="en-US"/>
        </w:rPr>
        <w:t>officia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deserunt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mollit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anim</w:t>
      </w:r>
      <w:proofErr w:type="spellEnd"/>
      <w:r w:rsidRPr="00CB4F8E">
        <w:rPr>
          <w:lang w:val="en-US"/>
        </w:rPr>
        <w:t xml:space="preserve"> id </w:t>
      </w:r>
      <w:proofErr w:type="spellStart"/>
      <w:r w:rsidRPr="00CB4F8E">
        <w:rPr>
          <w:lang w:val="en-US"/>
        </w:rPr>
        <w:t>est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laborum</w:t>
      </w:r>
      <w:proofErr w:type="spellEnd"/>
      <w:r w:rsidRPr="00CB4F8E">
        <w:rPr>
          <w:lang w:val="en-US"/>
        </w:rPr>
        <w:t>.</w:t>
      </w:r>
    </w:p>
    <w:p w14:paraId="31A90677" w14:textId="77777777" w:rsidR="004E11F1" w:rsidRPr="004E11F1" w:rsidRDefault="004E11F1" w:rsidP="004E11F1">
      <w:pPr>
        <w:pStyle w:val="Kop3"/>
      </w:pPr>
      <w:bookmarkStart w:id="2" w:name="_Toc71709396"/>
      <w:r>
        <w:t>Kop 3</w:t>
      </w:r>
      <w:bookmarkEnd w:id="2"/>
    </w:p>
    <w:p w14:paraId="3C69DD5F" w14:textId="77777777" w:rsidR="004E11F1" w:rsidRDefault="004E11F1" w:rsidP="004E11F1">
      <w:pPr>
        <w:pStyle w:val="Lijstnummering"/>
      </w:pPr>
      <w:r>
        <w:t>Stijl Lijstnummering, niveau 1</w:t>
      </w:r>
    </w:p>
    <w:p w14:paraId="445E4CB2" w14:textId="77777777" w:rsidR="004E11F1" w:rsidRDefault="004E11F1" w:rsidP="004E11F1">
      <w:pPr>
        <w:pStyle w:val="Lijstnummering"/>
        <w:numPr>
          <w:ilvl w:val="1"/>
          <w:numId w:val="1"/>
        </w:numPr>
      </w:pPr>
      <w:r>
        <w:t>Niveau 2</w:t>
      </w:r>
    </w:p>
    <w:p w14:paraId="70B11191" w14:textId="77777777" w:rsidR="004E11F1" w:rsidRDefault="004E11F1" w:rsidP="004E11F1">
      <w:pPr>
        <w:pStyle w:val="Lijstnummering"/>
        <w:numPr>
          <w:ilvl w:val="2"/>
          <w:numId w:val="1"/>
        </w:numPr>
      </w:pPr>
      <w:r>
        <w:t>Niveau 3</w:t>
      </w:r>
    </w:p>
    <w:p w14:paraId="53FBDDC3" w14:textId="77777777" w:rsidR="004E11F1" w:rsidRDefault="004E11F1" w:rsidP="004E11F1">
      <w:pPr>
        <w:pStyle w:val="Lijstnummering"/>
        <w:numPr>
          <w:ilvl w:val="0"/>
          <w:numId w:val="0"/>
        </w:numPr>
        <w:ind w:left="284" w:hanging="284"/>
      </w:pPr>
    </w:p>
    <w:p w14:paraId="007765E0" w14:textId="77777777" w:rsidR="004E11F1" w:rsidRDefault="004E11F1" w:rsidP="004E11F1">
      <w:pPr>
        <w:pStyle w:val="Kop4"/>
      </w:pPr>
      <w:r>
        <w:t>Kop 4</w:t>
      </w:r>
    </w:p>
    <w:p w14:paraId="7F8BE24A" w14:textId="77777777" w:rsidR="004E11F1" w:rsidRDefault="004E11F1" w:rsidP="004E11F1">
      <w:pPr>
        <w:pStyle w:val="Lijstalinea"/>
      </w:pPr>
      <w:r>
        <w:t>Stijl Lijstalinea, niveau 1</w:t>
      </w:r>
    </w:p>
    <w:p w14:paraId="34753FA0" w14:textId="77777777" w:rsidR="004E11F1" w:rsidRDefault="004E11F1" w:rsidP="004E11F1">
      <w:pPr>
        <w:pStyle w:val="Lijstalinea"/>
        <w:numPr>
          <w:ilvl w:val="1"/>
          <w:numId w:val="3"/>
        </w:numPr>
      </w:pPr>
      <w:r>
        <w:t>Niveau 2</w:t>
      </w:r>
    </w:p>
    <w:p w14:paraId="11169D31" w14:textId="77777777" w:rsidR="004E11F1" w:rsidRDefault="004E11F1" w:rsidP="004E11F1">
      <w:pPr>
        <w:pStyle w:val="Lijstalinea"/>
        <w:numPr>
          <w:ilvl w:val="2"/>
          <w:numId w:val="3"/>
        </w:numPr>
      </w:pPr>
      <w:r>
        <w:t>Niveau 3</w:t>
      </w:r>
    </w:p>
    <w:p w14:paraId="2B991FE4" w14:textId="77777777" w:rsidR="004E11F1" w:rsidRPr="002112A0" w:rsidRDefault="00000000" w:rsidP="004E11F1">
      <w:pPr>
        <w:rPr>
          <w:color w:val="469AD3"/>
        </w:rPr>
      </w:pPr>
      <w:hyperlink r:id="rId18" w:history="1">
        <w:r w:rsidR="004E11F1" w:rsidRPr="002112A0">
          <w:rPr>
            <w:rStyle w:val="Hyperlink"/>
            <w:color w:val="469AD3"/>
          </w:rPr>
          <w:t>www.hyperlink.nl</w:t>
        </w:r>
      </w:hyperlink>
      <w:r w:rsidR="004E11F1" w:rsidRPr="002112A0">
        <w:rPr>
          <w:color w:val="469AD3"/>
        </w:rPr>
        <w:t xml:space="preserve"> </w:t>
      </w:r>
    </w:p>
    <w:p w14:paraId="2C69456C" w14:textId="77777777" w:rsidR="005D3ED0" w:rsidRDefault="005D3ED0">
      <w:pPr>
        <w:spacing w:after="0" w:line="240" w:lineRule="auto"/>
      </w:pPr>
      <w:r>
        <w:br w:type="page"/>
      </w:r>
    </w:p>
    <w:p w14:paraId="5D9900AC" w14:textId="77777777" w:rsidR="00403136" w:rsidRPr="00CB4F8E" w:rsidRDefault="00403136" w:rsidP="00403136">
      <w:pPr>
        <w:pStyle w:val="Kop2"/>
        <w:rPr>
          <w:lang w:val="en-US"/>
        </w:rPr>
      </w:pPr>
      <w:r w:rsidRPr="00403136">
        <w:rPr>
          <w:lang w:val="en-US"/>
        </w:rPr>
        <w:lastRenderedPageBreak/>
        <w:t>Kop</w:t>
      </w:r>
      <w:r w:rsidRPr="00CB4F8E">
        <w:rPr>
          <w:lang w:val="en-US"/>
        </w:rPr>
        <w:t xml:space="preserve"> 2</w:t>
      </w:r>
    </w:p>
    <w:p w14:paraId="51BBA86A" w14:textId="77777777" w:rsidR="00403136" w:rsidRDefault="00403136" w:rsidP="00403136">
      <w:pPr>
        <w:rPr>
          <w:lang w:val="en-US"/>
        </w:rPr>
      </w:pPr>
      <w:r w:rsidRPr="00CB4F8E">
        <w:rPr>
          <w:lang w:val="en-US"/>
        </w:rPr>
        <w:t xml:space="preserve">Lorem ipsum dolor sit </w:t>
      </w:r>
      <w:proofErr w:type="spellStart"/>
      <w:r w:rsidRPr="00CB4F8E">
        <w:rPr>
          <w:lang w:val="en-US"/>
        </w:rPr>
        <w:t>amet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consectetur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adipiscing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elit</w:t>
      </w:r>
      <w:proofErr w:type="spellEnd"/>
      <w:r w:rsidRPr="00CB4F8E">
        <w:rPr>
          <w:lang w:val="en-US"/>
        </w:rPr>
        <w:t xml:space="preserve">, sed do </w:t>
      </w:r>
      <w:proofErr w:type="spellStart"/>
      <w:r w:rsidRPr="00CB4F8E">
        <w:rPr>
          <w:lang w:val="en-US"/>
        </w:rPr>
        <w:t>eiusmod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tempor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incididunt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labore et dolore magna </w:t>
      </w:r>
      <w:proofErr w:type="spellStart"/>
      <w:r w:rsidRPr="00CB4F8E">
        <w:rPr>
          <w:lang w:val="en-US"/>
        </w:rPr>
        <w:t>aliqua</w:t>
      </w:r>
      <w:proofErr w:type="spellEnd"/>
      <w:r w:rsidRPr="00CB4F8E">
        <w:rPr>
          <w:lang w:val="en-US"/>
        </w:rPr>
        <w:t xml:space="preserve">. Ut </w:t>
      </w:r>
      <w:proofErr w:type="spellStart"/>
      <w:r w:rsidRPr="00CB4F8E">
        <w:rPr>
          <w:lang w:val="en-US"/>
        </w:rPr>
        <w:t>enim</w:t>
      </w:r>
      <w:proofErr w:type="spellEnd"/>
      <w:r w:rsidRPr="00CB4F8E">
        <w:rPr>
          <w:lang w:val="en-US"/>
        </w:rPr>
        <w:t xml:space="preserve"> ad minim </w:t>
      </w:r>
      <w:proofErr w:type="spellStart"/>
      <w:r w:rsidRPr="00CB4F8E">
        <w:rPr>
          <w:lang w:val="en-US"/>
        </w:rPr>
        <w:t>veniam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quis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nostrud</w:t>
      </w:r>
      <w:proofErr w:type="spellEnd"/>
      <w:r w:rsidRPr="00CB4F8E">
        <w:rPr>
          <w:lang w:val="en-US"/>
        </w:rPr>
        <w:t xml:space="preserve"> exercitation </w:t>
      </w:r>
      <w:proofErr w:type="spellStart"/>
      <w:r w:rsidRPr="00CB4F8E">
        <w:rPr>
          <w:lang w:val="en-US"/>
        </w:rPr>
        <w:t>ullamco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laboris</w:t>
      </w:r>
      <w:proofErr w:type="spellEnd"/>
      <w:r w:rsidRPr="00CB4F8E">
        <w:rPr>
          <w:lang w:val="en-US"/>
        </w:rPr>
        <w:t xml:space="preserve"> nisi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aliquip</w:t>
      </w:r>
      <w:proofErr w:type="spellEnd"/>
      <w:r w:rsidRPr="00CB4F8E">
        <w:rPr>
          <w:lang w:val="en-US"/>
        </w:rPr>
        <w:t xml:space="preserve"> ex </w:t>
      </w:r>
      <w:proofErr w:type="spellStart"/>
      <w:r w:rsidRPr="00CB4F8E">
        <w:rPr>
          <w:lang w:val="en-US"/>
        </w:rPr>
        <w:t>ea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commodo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consequat</w:t>
      </w:r>
      <w:proofErr w:type="spellEnd"/>
      <w:r w:rsidRPr="00CB4F8E">
        <w:rPr>
          <w:lang w:val="en-US"/>
        </w:rPr>
        <w:t xml:space="preserve">. Duis </w:t>
      </w:r>
      <w:proofErr w:type="spellStart"/>
      <w:r w:rsidRPr="00CB4F8E">
        <w:rPr>
          <w:lang w:val="en-US"/>
        </w:rPr>
        <w:t>aute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irure</w:t>
      </w:r>
      <w:proofErr w:type="spellEnd"/>
      <w:r w:rsidRPr="00CB4F8E">
        <w:rPr>
          <w:lang w:val="en-US"/>
        </w:rPr>
        <w:t xml:space="preserve"> dolor in </w:t>
      </w:r>
      <w:proofErr w:type="spellStart"/>
      <w:r w:rsidRPr="00CB4F8E">
        <w:rPr>
          <w:lang w:val="en-US"/>
        </w:rPr>
        <w:t>reprehenderit</w:t>
      </w:r>
      <w:proofErr w:type="spellEnd"/>
      <w:r w:rsidRPr="00CB4F8E">
        <w:rPr>
          <w:lang w:val="en-US"/>
        </w:rPr>
        <w:t xml:space="preserve"> in </w:t>
      </w:r>
      <w:proofErr w:type="spellStart"/>
      <w:r w:rsidRPr="00CB4F8E">
        <w:rPr>
          <w:lang w:val="en-US"/>
        </w:rPr>
        <w:t>voluptate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velit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esse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cillum</w:t>
      </w:r>
      <w:proofErr w:type="spellEnd"/>
      <w:r w:rsidRPr="00CB4F8E">
        <w:rPr>
          <w:lang w:val="en-US"/>
        </w:rPr>
        <w:t xml:space="preserve"> dolore </w:t>
      </w:r>
      <w:proofErr w:type="spellStart"/>
      <w:r w:rsidRPr="00CB4F8E">
        <w:rPr>
          <w:lang w:val="en-US"/>
        </w:rPr>
        <w:t>eu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fugiat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nulla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pariatur</w:t>
      </w:r>
      <w:proofErr w:type="spellEnd"/>
      <w:r w:rsidRPr="00CB4F8E">
        <w:rPr>
          <w:lang w:val="en-US"/>
        </w:rPr>
        <w:t xml:space="preserve">. </w:t>
      </w:r>
      <w:proofErr w:type="spellStart"/>
      <w:r w:rsidRPr="00CB4F8E">
        <w:rPr>
          <w:lang w:val="en-US"/>
        </w:rPr>
        <w:t>Excepteur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sint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occaecat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cupidatat</w:t>
      </w:r>
      <w:proofErr w:type="spellEnd"/>
      <w:r w:rsidRPr="00CB4F8E">
        <w:rPr>
          <w:lang w:val="en-US"/>
        </w:rPr>
        <w:t xml:space="preserve"> non </w:t>
      </w:r>
      <w:proofErr w:type="spellStart"/>
      <w:r w:rsidRPr="00CB4F8E">
        <w:rPr>
          <w:lang w:val="en-US"/>
        </w:rPr>
        <w:t>proident</w:t>
      </w:r>
      <w:proofErr w:type="spellEnd"/>
      <w:r w:rsidRPr="00CB4F8E">
        <w:rPr>
          <w:lang w:val="en-US"/>
        </w:rPr>
        <w:t xml:space="preserve">, sunt in culpa qui </w:t>
      </w:r>
      <w:proofErr w:type="spellStart"/>
      <w:r w:rsidRPr="00CB4F8E">
        <w:rPr>
          <w:lang w:val="en-US"/>
        </w:rPr>
        <w:t>officia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deserunt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mollit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anim</w:t>
      </w:r>
      <w:proofErr w:type="spellEnd"/>
      <w:r w:rsidRPr="00CB4F8E">
        <w:rPr>
          <w:lang w:val="en-US"/>
        </w:rPr>
        <w:t xml:space="preserve"> id </w:t>
      </w:r>
      <w:proofErr w:type="spellStart"/>
      <w:r w:rsidRPr="00CB4F8E">
        <w:rPr>
          <w:lang w:val="en-US"/>
        </w:rPr>
        <w:t>est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laborum</w:t>
      </w:r>
      <w:proofErr w:type="spellEnd"/>
      <w:r w:rsidRPr="00CB4F8E">
        <w:rPr>
          <w:lang w:val="en-US"/>
        </w:rPr>
        <w:t>.</w:t>
      </w:r>
    </w:p>
    <w:p w14:paraId="2738D3DC" w14:textId="77777777" w:rsidR="00403136" w:rsidRDefault="00403136" w:rsidP="00403136">
      <w:pPr>
        <w:pStyle w:val="Kop3"/>
        <w:rPr>
          <w:lang w:val="en-US"/>
        </w:rPr>
      </w:pPr>
      <w:r>
        <w:rPr>
          <w:lang w:val="en-US"/>
        </w:rPr>
        <w:t>Kop 3</w:t>
      </w:r>
    </w:p>
    <w:p w14:paraId="4A24613C" w14:textId="77777777" w:rsidR="00403136" w:rsidRDefault="00403136" w:rsidP="00403136">
      <w:pPr>
        <w:rPr>
          <w:lang w:val="en-US"/>
        </w:rPr>
      </w:pPr>
      <w:r w:rsidRPr="00CB4F8E">
        <w:rPr>
          <w:lang w:val="en-US"/>
        </w:rPr>
        <w:t xml:space="preserve">Lorem ipsum dolor sit </w:t>
      </w:r>
      <w:proofErr w:type="spellStart"/>
      <w:r w:rsidRPr="00CB4F8E">
        <w:rPr>
          <w:lang w:val="en-US"/>
        </w:rPr>
        <w:t>amet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consectetur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adipiscing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elit</w:t>
      </w:r>
      <w:proofErr w:type="spellEnd"/>
      <w:r w:rsidRPr="00CB4F8E">
        <w:rPr>
          <w:lang w:val="en-US"/>
        </w:rPr>
        <w:t xml:space="preserve">, sed do </w:t>
      </w:r>
      <w:proofErr w:type="spellStart"/>
      <w:r w:rsidRPr="00CB4F8E">
        <w:rPr>
          <w:lang w:val="en-US"/>
        </w:rPr>
        <w:t>eiusmod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tempor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incididunt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labore et dolore magna </w:t>
      </w:r>
      <w:proofErr w:type="spellStart"/>
      <w:r w:rsidRPr="00CB4F8E">
        <w:rPr>
          <w:lang w:val="en-US"/>
        </w:rPr>
        <w:t>aliqua</w:t>
      </w:r>
      <w:proofErr w:type="spellEnd"/>
      <w:r w:rsidRPr="00CB4F8E">
        <w:rPr>
          <w:lang w:val="en-US"/>
        </w:rPr>
        <w:t xml:space="preserve">. Ut </w:t>
      </w:r>
      <w:proofErr w:type="spellStart"/>
      <w:r w:rsidRPr="00CB4F8E">
        <w:rPr>
          <w:lang w:val="en-US"/>
        </w:rPr>
        <w:t>enim</w:t>
      </w:r>
      <w:proofErr w:type="spellEnd"/>
      <w:r w:rsidRPr="00CB4F8E">
        <w:rPr>
          <w:lang w:val="en-US"/>
        </w:rPr>
        <w:t xml:space="preserve"> ad minim </w:t>
      </w:r>
      <w:proofErr w:type="spellStart"/>
      <w:r w:rsidRPr="00CB4F8E">
        <w:rPr>
          <w:lang w:val="en-US"/>
        </w:rPr>
        <w:t>veniam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quis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nostrud</w:t>
      </w:r>
      <w:proofErr w:type="spellEnd"/>
      <w:r w:rsidRPr="00CB4F8E">
        <w:rPr>
          <w:lang w:val="en-US"/>
        </w:rPr>
        <w:t xml:space="preserve"> exercitation </w:t>
      </w:r>
      <w:proofErr w:type="spellStart"/>
      <w:r w:rsidRPr="00CB4F8E">
        <w:rPr>
          <w:lang w:val="en-US"/>
        </w:rPr>
        <w:t>ullamco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laboris</w:t>
      </w:r>
      <w:proofErr w:type="spellEnd"/>
      <w:r w:rsidRPr="00CB4F8E">
        <w:rPr>
          <w:lang w:val="en-US"/>
        </w:rPr>
        <w:t xml:space="preserve"> nisi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aliquip</w:t>
      </w:r>
      <w:proofErr w:type="spellEnd"/>
      <w:r w:rsidRPr="00CB4F8E">
        <w:rPr>
          <w:lang w:val="en-US"/>
        </w:rPr>
        <w:t xml:space="preserve"> ex </w:t>
      </w:r>
      <w:proofErr w:type="spellStart"/>
      <w:r w:rsidRPr="00CB4F8E">
        <w:rPr>
          <w:lang w:val="en-US"/>
        </w:rPr>
        <w:t>ea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commodo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consequat</w:t>
      </w:r>
      <w:proofErr w:type="spellEnd"/>
      <w:r w:rsidRPr="00CB4F8E">
        <w:rPr>
          <w:lang w:val="en-US"/>
        </w:rPr>
        <w:t xml:space="preserve">. Duis </w:t>
      </w:r>
      <w:proofErr w:type="spellStart"/>
      <w:r w:rsidRPr="00CB4F8E">
        <w:rPr>
          <w:lang w:val="en-US"/>
        </w:rPr>
        <w:t>aute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irure</w:t>
      </w:r>
      <w:proofErr w:type="spellEnd"/>
      <w:r w:rsidRPr="00CB4F8E">
        <w:rPr>
          <w:lang w:val="en-US"/>
        </w:rPr>
        <w:t xml:space="preserve"> dolor in </w:t>
      </w:r>
      <w:proofErr w:type="spellStart"/>
      <w:r w:rsidRPr="00CB4F8E">
        <w:rPr>
          <w:lang w:val="en-US"/>
        </w:rPr>
        <w:t>reprehenderit</w:t>
      </w:r>
      <w:proofErr w:type="spellEnd"/>
      <w:r w:rsidRPr="00CB4F8E">
        <w:rPr>
          <w:lang w:val="en-US"/>
        </w:rPr>
        <w:t xml:space="preserve"> in </w:t>
      </w:r>
      <w:proofErr w:type="spellStart"/>
      <w:r w:rsidRPr="00CB4F8E">
        <w:rPr>
          <w:lang w:val="en-US"/>
        </w:rPr>
        <w:t>voluptate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velit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esse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cillum</w:t>
      </w:r>
      <w:proofErr w:type="spellEnd"/>
      <w:r w:rsidRPr="00CB4F8E">
        <w:rPr>
          <w:lang w:val="en-US"/>
        </w:rPr>
        <w:t xml:space="preserve"> dolore </w:t>
      </w:r>
      <w:proofErr w:type="spellStart"/>
      <w:r w:rsidRPr="00CB4F8E">
        <w:rPr>
          <w:lang w:val="en-US"/>
        </w:rPr>
        <w:t>eu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fugiat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nulla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pariatur</w:t>
      </w:r>
      <w:proofErr w:type="spellEnd"/>
      <w:r w:rsidRPr="00CB4F8E">
        <w:rPr>
          <w:lang w:val="en-US"/>
        </w:rPr>
        <w:t xml:space="preserve">. </w:t>
      </w:r>
      <w:proofErr w:type="spellStart"/>
      <w:r w:rsidRPr="00CB4F8E">
        <w:rPr>
          <w:lang w:val="en-US"/>
        </w:rPr>
        <w:t>Excepteur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sint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occaecat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cupidatat</w:t>
      </w:r>
      <w:proofErr w:type="spellEnd"/>
      <w:r w:rsidRPr="00CB4F8E">
        <w:rPr>
          <w:lang w:val="en-US"/>
        </w:rPr>
        <w:t xml:space="preserve"> non </w:t>
      </w:r>
      <w:proofErr w:type="spellStart"/>
      <w:r w:rsidRPr="00CB4F8E">
        <w:rPr>
          <w:lang w:val="en-US"/>
        </w:rPr>
        <w:t>proident</w:t>
      </w:r>
      <w:proofErr w:type="spellEnd"/>
      <w:r w:rsidRPr="00CB4F8E">
        <w:rPr>
          <w:lang w:val="en-US"/>
        </w:rPr>
        <w:t xml:space="preserve">, sunt in culpa qui </w:t>
      </w:r>
      <w:proofErr w:type="spellStart"/>
      <w:r w:rsidRPr="00CB4F8E">
        <w:rPr>
          <w:lang w:val="en-US"/>
        </w:rPr>
        <w:t>officia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deserunt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mollit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anim</w:t>
      </w:r>
      <w:proofErr w:type="spellEnd"/>
      <w:r w:rsidRPr="00CB4F8E">
        <w:rPr>
          <w:lang w:val="en-US"/>
        </w:rPr>
        <w:t xml:space="preserve"> id </w:t>
      </w:r>
      <w:proofErr w:type="spellStart"/>
      <w:r w:rsidRPr="00CB4F8E">
        <w:rPr>
          <w:lang w:val="en-US"/>
        </w:rPr>
        <w:t>est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laborum</w:t>
      </w:r>
      <w:proofErr w:type="spellEnd"/>
      <w:r w:rsidRPr="00CB4F8E">
        <w:rPr>
          <w:lang w:val="en-US"/>
        </w:rPr>
        <w:t>.</w:t>
      </w:r>
    </w:p>
    <w:p w14:paraId="70B30B1E" w14:textId="77777777" w:rsidR="00403136" w:rsidRPr="00403136" w:rsidRDefault="00403136" w:rsidP="0040313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7A2F6E8" wp14:editId="01E6F621">
            <wp:extent cx="5759450" cy="3273425"/>
            <wp:effectExtent l="0" t="0" r="6350" b="317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942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7350" w14:textId="77777777" w:rsidR="00403136" w:rsidRDefault="00403136" w:rsidP="00605BC7">
      <w:pPr>
        <w:pStyle w:val="Fotobijschrift"/>
      </w:pPr>
      <w:proofErr w:type="spellStart"/>
      <w:r>
        <w:t>Fotobijschrift</w:t>
      </w:r>
      <w:proofErr w:type="spellEnd"/>
    </w:p>
    <w:p w14:paraId="685A8FD0" w14:textId="77777777" w:rsidR="00403136" w:rsidRPr="00403136" w:rsidRDefault="00403136">
      <w:pPr>
        <w:spacing w:after="0" w:line="240" w:lineRule="auto"/>
        <w:rPr>
          <w:lang w:val="en-US"/>
        </w:rPr>
      </w:pPr>
    </w:p>
    <w:p w14:paraId="754C10E6" w14:textId="77777777" w:rsidR="00403136" w:rsidRDefault="00403136" w:rsidP="00403136">
      <w:pPr>
        <w:rPr>
          <w:lang w:val="en-US"/>
        </w:rPr>
      </w:pPr>
      <w:r w:rsidRPr="00CB4F8E">
        <w:rPr>
          <w:lang w:val="en-US"/>
        </w:rPr>
        <w:t xml:space="preserve">Lorem ipsum dolor sit </w:t>
      </w:r>
      <w:proofErr w:type="spellStart"/>
      <w:r w:rsidRPr="00CB4F8E">
        <w:rPr>
          <w:lang w:val="en-US"/>
        </w:rPr>
        <w:t>amet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consectetur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adipiscing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elit</w:t>
      </w:r>
      <w:proofErr w:type="spellEnd"/>
      <w:r w:rsidRPr="00CB4F8E">
        <w:rPr>
          <w:lang w:val="en-US"/>
        </w:rPr>
        <w:t xml:space="preserve">, sed do </w:t>
      </w:r>
      <w:proofErr w:type="spellStart"/>
      <w:r w:rsidRPr="00CB4F8E">
        <w:rPr>
          <w:lang w:val="en-US"/>
        </w:rPr>
        <w:t>eiusmod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tempor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incididunt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labore et dolore magna </w:t>
      </w:r>
      <w:proofErr w:type="spellStart"/>
      <w:r w:rsidRPr="00CB4F8E">
        <w:rPr>
          <w:lang w:val="en-US"/>
        </w:rPr>
        <w:t>aliqua</w:t>
      </w:r>
      <w:proofErr w:type="spellEnd"/>
      <w:r w:rsidRPr="00CB4F8E">
        <w:rPr>
          <w:lang w:val="en-US"/>
        </w:rPr>
        <w:t xml:space="preserve">. Ut </w:t>
      </w:r>
      <w:proofErr w:type="spellStart"/>
      <w:r w:rsidRPr="00CB4F8E">
        <w:rPr>
          <w:lang w:val="en-US"/>
        </w:rPr>
        <w:t>enim</w:t>
      </w:r>
      <w:proofErr w:type="spellEnd"/>
      <w:r w:rsidRPr="00CB4F8E">
        <w:rPr>
          <w:lang w:val="en-US"/>
        </w:rPr>
        <w:t xml:space="preserve"> ad minim </w:t>
      </w:r>
      <w:proofErr w:type="spellStart"/>
      <w:r w:rsidRPr="00CB4F8E">
        <w:rPr>
          <w:lang w:val="en-US"/>
        </w:rPr>
        <w:t>veniam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quis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nostrud</w:t>
      </w:r>
      <w:proofErr w:type="spellEnd"/>
      <w:r w:rsidRPr="00CB4F8E">
        <w:rPr>
          <w:lang w:val="en-US"/>
        </w:rPr>
        <w:t xml:space="preserve"> exercitation </w:t>
      </w:r>
      <w:proofErr w:type="spellStart"/>
      <w:r w:rsidRPr="00CB4F8E">
        <w:rPr>
          <w:lang w:val="en-US"/>
        </w:rPr>
        <w:t>ullamco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laboris</w:t>
      </w:r>
      <w:proofErr w:type="spellEnd"/>
      <w:r w:rsidRPr="00CB4F8E">
        <w:rPr>
          <w:lang w:val="en-US"/>
        </w:rPr>
        <w:t xml:space="preserve"> nisi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aliquip</w:t>
      </w:r>
      <w:proofErr w:type="spellEnd"/>
      <w:r w:rsidRPr="00CB4F8E">
        <w:rPr>
          <w:lang w:val="en-US"/>
        </w:rPr>
        <w:t xml:space="preserve"> ex </w:t>
      </w:r>
      <w:proofErr w:type="spellStart"/>
      <w:r w:rsidRPr="00CB4F8E">
        <w:rPr>
          <w:lang w:val="en-US"/>
        </w:rPr>
        <w:t>ea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commodo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consequat</w:t>
      </w:r>
      <w:proofErr w:type="spellEnd"/>
      <w:r w:rsidRPr="00CB4F8E">
        <w:rPr>
          <w:lang w:val="en-US"/>
        </w:rPr>
        <w:t xml:space="preserve">. Duis </w:t>
      </w:r>
      <w:proofErr w:type="spellStart"/>
      <w:r w:rsidRPr="00CB4F8E">
        <w:rPr>
          <w:lang w:val="en-US"/>
        </w:rPr>
        <w:t>aute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irure</w:t>
      </w:r>
      <w:proofErr w:type="spellEnd"/>
      <w:r w:rsidRPr="00CB4F8E">
        <w:rPr>
          <w:lang w:val="en-US"/>
        </w:rPr>
        <w:t xml:space="preserve"> dolor in </w:t>
      </w:r>
      <w:proofErr w:type="spellStart"/>
      <w:r w:rsidRPr="00CB4F8E">
        <w:rPr>
          <w:lang w:val="en-US"/>
        </w:rPr>
        <w:t>reprehenderit</w:t>
      </w:r>
      <w:proofErr w:type="spellEnd"/>
      <w:r w:rsidRPr="00CB4F8E">
        <w:rPr>
          <w:lang w:val="en-US"/>
        </w:rPr>
        <w:t xml:space="preserve"> in </w:t>
      </w:r>
      <w:proofErr w:type="spellStart"/>
      <w:r w:rsidRPr="00CB4F8E">
        <w:rPr>
          <w:lang w:val="en-US"/>
        </w:rPr>
        <w:t>voluptate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velit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esse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cillum</w:t>
      </w:r>
      <w:proofErr w:type="spellEnd"/>
      <w:r w:rsidRPr="00CB4F8E">
        <w:rPr>
          <w:lang w:val="en-US"/>
        </w:rPr>
        <w:t xml:space="preserve"> dolore </w:t>
      </w:r>
      <w:proofErr w:type="spellStart"/>
      <w:r w:rsidRPr="00CB4F8E">
        <w:rPr>
          <w:lang w:val="en-US"/>
        </w:rPr>
        <w:t>eu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fugiat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nulla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pariatur</w:t>
      </w:r>
      <w:proofErr w:type="spellEnd"/>
      <w:r w:rsidRPr="00CB4F8E">
        <w:rPr>
          <w:lang w:val="en-US"/>
        </w:rPr>
        <w:t xml:space="preserve">. </w:t>
      </w:r>
      <w:proofErr w:type="spellStart"/>
      <w:r w:rsidRPr="00CB4F8E">
        <w:rPr>
          <w:lang w:val="en-US"/>
        </w:rPr>
        <w:t>Excepteur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sint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occaecat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cupidatat</w:t>
      </w:r>
      <w:proofErr w:type="spellEnd"/>
      <w:r w:rsidRPr="00CB4F8E">
        <w:rPr>
          <w:lang w:val="en-US"/>
        </w:rPr>
        <w:t xml:space="preserve"> non </w:t>
      </w:r>
      <w:proofErr w:type="spellStart"/>
      <w:r w:rsidRPr="00CB4F8E">
        <w:rPr>
          <w:lang w:val="en-US"/>
        </w:rPr>
        <w:t>proident</w:t>
      </w:r>
      <w:proofErr w:type="spellEnd"/>
      <w:r w:rsidRPr="00CB4F8E">
        <w:rPr>
          <w:lang w:val="en-US"/>
        </w:rPr>
        <w:t xml:space="preserve">, sunt in culpa qui </w:t>
      </w:r>
      <w:proofErr w:type="spellStart"/>
      <w:r w:rsidRPr="00CB4F8E">
        <w:rPr>
          <w:lang w:val="en-US"/>
        </w:rPr>
        <w:t>officia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deserunt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mollit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anim</w:t>
      </w:r>
      <w:proofErr w:type="spellEnd"/>
      <w:r w:rsidRPr="00CB4F8E">
        <w:rPr>
          <w:lang w:val="en-US"/>
        </w:rPr>
        <w:t xml:space="preserve"> id </w:t>
      </w:r>
      <w:proofErr w:type="spellStart"/>
      <w:r w:rsidRPr="00CB4F8E">
        <w:rPr>
          <w:lang w:val="en-US"/>
        </w:rPr>
        <w:t>est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laborum</w:t>
      </w:r>
      <w:proofErr w:type="spellEnd"/>
      <w:r w:rsidRPr="00CB4F8E">
        <w:rPr>
          <w:lang w:val="en-US"/>
        </w:rPr>
        <w:t>.</w:t>
      </w:r>
    </w:p>
    <w:p w14:paraId="02314ECE" w14:textId="77777777" w:rsidR="00403136" w:rsidRPr="00403136" w:rsidRDefault="00403136">
      <w:pPr>
        <w:spacing w:after="0" w:line="240" w:lineRule="auto"/>
        <w:rPr>
          <w:lang w:val="en-US"/>
        </w:rPr>
      </w:pPr>
    </w:p>
    <w:p w14:paraId="38A8E311" w14:textId="77777777" w:rsidR="00403136" w:rsidRDefault="00403136">
      <w:pPr>
        <w:spacing w:after="0" w:line="240" w:lineRule="auto"/>
        <w:rPr>
          <w:lang w:val="en-US"/>
        </w:rPr>
      </w:pPr>
    </w:p>
    <w:p w14:paraId="421BDFCA" w14:textId="77777777" w:rsidR="00605BC7" w:rsidRPr="00CB4F8E" w:rsidRDefault="00605BC7" w:rsidP="00605BC7">
      <w:pPr>
        <w:pStyle w:val="Kop2"/>
        <w:rPr>
          <w:lang w:val="en-US"/>
        </w:rPr>
      </w:pPr>
      <w:r w:rsidRPr="00403136">
        <w:rPr>
          <w:lang w:val="en-US"/>
        </w:rPr>
        <w:lastRenderedPageBreak/>
        <w:t>Kop</w:t>
      </w:r>
      <w:r w:rsidRPr="00CB4F8E">
        <w:rPr>
          <w:lang w:val="en-US"/>
        </w:rPr>
        <w:t xml:space="preserve"> 2</w:t>
      </w:r>
    </w:p>
    <w:p w14:paraId="42652658" w14:textId="77777777" w:rsidR="00605BC7" w:rsidRDefault="00605BC7" w:rsidP="00605BC7">
      <w:pPr>
        <w:rPr>
          <w:lang w:val="en-US"/>
        </w:rPr>
      </w:pPr>
      <w:r w:rsidRPr="00CB4F8E">
        <w:rPr>
          <w:lang w:val="en-US"/>
        </w:rPr>
        <w:t xml:space="preserve">Lorem ipsum dolor sit </w:t>
      </w:r>
      <w:proofErr w:type="spellStart"/>
      <w:r w:rsidRPr="00CB4F8E">
        <w:rPr>
          <w:lang w:val="en-US"/>
        </w:rPr>
        <w:t>amet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consectetur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adipiscing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elit</w:t>
      </w:r>
      <w:proofErr w:type="spellEnd"/>
      <w:r w:rsidRPr="00CB4F8E">
        <w:rPr>
          <w:lang w:val="en-US"/>
        </w:rPr>
        <w:t xml:space="preserve">, sed do </w:t>
      </w:r>
      <w:proofErr w:type="spellStart"/>
      <w:r w:rsidRPr="00CB4F8E">
        <w:rPr>
          <w:lang w:val="en-US"/>
        </w:rPr>
        <w:t>eiusmod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tempor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incididunt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labore et dolore magna </w:t>
      </w:r>
      <w:proofErr w:type="spellStart"/>
      <w:r w:rsidRPr="00CB4F8E">
        <w:rPr>
          <w:lang w:val="en-US"/>
        </w:rPr>
        <w:t>aliqua</w:t>
      </w:r>
      <w:proofErr w:type="spellEnd"/>
      <w:r w:rsidRPr="00CB4F8E">
        <w:rPr>
          <w:lang w:val="en-US"/>
        </w:rPr>
        <w:t xml:space="preserve">. Ut </w:t>
      </w:r>
      <w:proofErr w:type="spellStart"/>
      <w:r w:rsidRPr="00CB4F8E">
        <w:rPr>
          <w:lang w:val="en-US"/>
        </w:rPr>
        <w:t>enim</w:t>
      </w:r>
      <w:proofErr w:type="spellEnd"/>
      <w:r w:rsidRPr="00CB4F8E">
        <w:rPr>
          <w:lang w:val="en-US"/>
        </w:rPr>
        <w:t xml:space="preserve"> ad minim </w:t>
      </w:r>
      <w:proofErr w:type="spellStart"/>
      <w:r w:rsidRPr="00CB4F8E">
        <w:rPr>
          <w:lang w:val="en-US"/>
        </w:rPr>
        <w:t>veniam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quis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nostrud</w:t>
      </w:r>
      <w:proofErr w:type="spellEnd"/>
      <w:r w:rsidRPr="00CB4F8E">
        <w:rPr>
          <w:lang w:val="en-US"/>
        </w:rPr>
        <w:t xml:space="preserve"> exercitation </w:t>
      </w:r>
      <w:proofErr w:type="spellStart"/>
      <w:r w:rsidRPr="00CB4F8E">
        <w:rPr>
          <w:lang w:val="en-US"/>
        </w:rPr>
        <w:t>ullamco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laboris</w:t>
      </w:r>
      <w:proofErr w:type="spellEnd"/>
      <w:r w:rsidRPr="00CB4F8E">
        <w:rPr>
          <w:lang w:val="en-US"/>
        </w:rPr>
        <w:t xml:space="preserve"> nisi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aliquip</w:t>
      </w:r>
      <w:proofErr w:type="spellEnd"/>
      <w:r w:rsidRPr="00CB4F8E">
        <w:rPr>
          <w:lang w:val="en-US"/>
        </w:rPr>
        <w:t xml:space="preserve"> ex </w:t>
      </w:r>
      <w:proofErr w:type="spellStart"/>
      <w:r w:rsidRPr="00CB4F8E">
        <w:rPr>
          <w:lang w:val="en-US"/>
        </w:rPr>
        <w:t>ea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commodo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consequat</w:t>
      </w:r>
      <w:proofErr w:type="spellEnd"/>
      <w:r w:rsidRPr="00CB4F8E">
        <w:rPr>
          <w:lang w:val="en-US"/>
        </w:rPr>
        <w:t xml:space="preserve">. Duis </w:t>
      </w:r>
      <w:proofErr w:type="spellStart"/>
      <w:r w:rsidRPr="00CB4F8E">
        <w:rPr>
          <w:lang w:val="en-US"/>
        </w:rPr>
        <w:t>aute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irure</w:t>
      </w:r>
      <w:proofErr w:type="spellEnd"/>
      <w:r w:rsidRPr="00CB4F8E">
        <w:rPr>
          <w:lang w:val="en-US"/>
        </w:rPr>
        <w:t xml:space="preserve"> dolor in </w:t>
      </w:r>
      <w:proofErr w:type="spellStart"/>
      <w:r w:rsidRPr="00CB4F8E">
        <w:rPr>
          <w:lang w:val="en-US"/>
        </w:rPr>
        <w:t>reprehenderit</w:t>
      </w:r>
      <w:proofErr w:type="spellEnd"/>
      <w:r w:rsidRPr="00CB4F8E">
        <w:rPr>
          <w:lang w:val="en-US"/>
        </w:rPr>
        <w:t xml:space="preserve"> in </w:t>
      </w:r>
      <w:proofErr w:type="spellStart"/>
      <w:r w:rsidRPr="00CB4F8E">
        <w:rPr>
          <w:lang w:val="en-US"/>
        </w:rPr>
        <w:t>voluptate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velit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esse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cillum</w:t>
      </w:r>
      <w:proofErr w:type="spellEnd"/>
      <w:r w:rsidRPr="00CB4F8E">
        <w:rPr>
          <w:lang w:val="en-US"/>
        </w:rPr>
        <w:t xml:space="preserve"> dolore </w:t>
      </w:r>
      <w:proofErr w:type="spellStart"/>
      <w:r w:rsidRPr="00CB4F8E">
        <w:rPr>
          <w:lang w:val="en-US"/>
        </w:rPr>
        <w:t>eu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fugiat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nulla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pariatur</w:t>
      </w:r>
      <w:proofErr w:type="spellEnd"/>
      <w:r w:rsidRPr="00CB4F8E">
        <w:rPr>
          <w:lang w:val="en-US"/>
        </w:rPr>
        <w:t xml:space="preserve">. </w:t>
      </w:r>
      <w:proofErr w:type="spellStart"/>
      <w:r w:rsidRPr="00CB4F8E">
        <w:rPr>
          <w:lang w:val="en-US"/>
        </w:rPr>
        <w:t>Excepteur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sint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occaecat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cupidatat</w:t>
      </w:r>
      <w:proofErr w:type="spellEnd"/>
      <w:r w:rsidRPr="00CB4F8E">
        <w:rPr>
          <w:lang w:val="en-US"/>
        </w:rPr>
        <w:t xml:space="preserve"> non </w:t>
      </w:r>
      <w:proofErr w:type="spellStart"/>
      <w:r w:rsidRPr="00CB4F8E">
        <w:rPr>
          <w:lang w:val="en-US"/>
        </w:rPr>
        <w:t>proident</w:t>
      </w:r>
      <w:proofErr w:type="spellEnd"/>
      <w:r w:rsidRPr="00CB4F8E">
        <w:rPr>
          <w:lang w:val="en-US"/>
        </w:rPr>
        <w:t xml:space="preserve">, sunt in culpa qui </w:t>
      </w:r>
      <w:proofErr w:type="spellStart"/>
      <w:r w:rsidRPr="00CB4F8E">
        <w:rPr>
          <w:lang w:val="en-US"/>
        </w:rPr>
        <w:t>officia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deserunt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mollit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anim</w:t>
      </w:r>
      <w:proofErr w:type="spellEnd"/>
      <w:r w:rsidRPr="00CB4F8E">
        <w:rPr>
          <w:lang w:val="en-US"/>
        </w:rPr>
        <w:t xml:space="preserve"> id </w:t>
      </w:r>
      <w:proofErr w:type="spellStart"/>
      <w:r w:rsidRPr="00CB4F8E">
        <w:rPr>
          <w:lang w:val="en-US"/>
        </w:rPr>
        <w:t>est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laborum</w:t>
      </w:r>
      <w:proofErr w:type="spellEnd"/>
      <w:r w:rsidRPr="00CB4F8E">
        <w:rPr>
          <w:lang w:val="en-US"/>
        </w:rPr>
        <w:t>.</w:t>
      </w:r>
    </w:p>
    <w:p w14:paraId="3D7CCF44" w14:textId="77777777" w:rsidR="00605BC7" w:rsidRDefault="00605BC7" w:rsidP="00605BC7">
      <w:pPr>
        <w:pStyle w:val="Kop3"/>
        <w:rPr>
          <w:lang w:val="en-US"/>
        </w:rPr>
      </w:pPr>
      <w:r>
        <w:rPr>
          <w:lang w:val="en-US"/>
        </w:rPr>
        <w:t>Kop 3</w:t>
      </w:r>
    </w:p>
    <w:p w14:paraId="7828409C" w14:textId="77777777" w:rsidR="00605BC7" w:rsidRDefault="00605BC7" w:rsidP="00605BC7">
      <w:pPr>
        <w:spacing w:after="0" w:line="240" w:lineRule="auto"/>
        <w:rPr>
          <w:lang w:val="en-US"/>
        </w:rPr>
      </w:pPr>
      <w:r w:rsidRPr="00CB4F8E">
        <w:rPr>
          <w:lang w:val="en-US"/>
        </w:rPr>
        <w:t xml:space="preserve">Lorem ipsum dolor sit </w:t>
      </w:r>
      <w:proofErr w:type="spellStart"/>
      <w:r w:rsidRPr="00CB4F8E">
        <w:rPr>
          <w:lang w:val="en-US"/>
        </w:rPr>
        <w:t>amet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consectetur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adipiscing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elit</w:t>
      </w:r>
      <w:proofErr w:type="spellEnd"/>
      <w:r w:rsidRPr="00CB4F8E">
        <w:rPr>
          <w:lang w:val="en-US"/>
        </w:rPr>
        <w:t xml:space="preserve">, sed do </w:t>
      </w:r>
      <w:proofErr w:type="spellStart"/>
      <w:r w:rsidRPr="00CB4F8E">
        <w:rPr>
          <w:lang w:val="en-US"/>
        </w:rPr>
        <w:t>eiusmod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tempor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incididunt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labore et dolore magna </w:t>
      </w:r>
      <w:proofErr w:type="spellStart"/>
      <w:r w:rsidRPr="00CB4F8E">
        <w:rPr>
          <w:lang w:val="en-US"/>
        </w:rPr>
        <w:t>aliqua</w:t>
      </w:r>
      <w:proofErr w:type="spellEnd"/>
      <w:r w:rsidRPr="00CB4F8E">
        <w:rPr>
          <w:lang w:val="en-US"/>
        </w:rPr>
        <w:t xml:space="preserve">. Ut </w:t>
      </w:r>
      <w:proofErr w:type="spellStart"/>
      <w:r w:rsidRPr="00CB4F8E">
        <w:rPr>
          <w:lang w:val="en-US"/>
        </w:rPr>
        <w:t>enim</w:t>
      </w:r>
      <w:proofErr w:type="spellEnd"/>
      <w:r w:rsidRPr="00CB4F8E">
        <w:rPr>
          <w:lang w:val="en-US"/>
        </w:rPr>
        <w:t xml:space="preserve"> ad minim </w:t>
      </w:r>
      <w:proofErr w:type="spellStart"/>
      <w:r w:rsidRPr="00CB4F8E">
        <w:rPr>
          <w:lang w:val="en-US"/>
        </w:rPr>
        <w:t>veniam</w:t>
      </w:r>
      <w:proofErr w:type="spellEnd"/>
      <w:r w:rsidRPr="00CB4F8E">
        <w:rPr>
          <w:lang w:val="en-US"/>
        </w:rPr>
        <w:t xml:space="preserve">, </w:t>
      </w:r>
      <w:proofErr w:type="spellStart"/>
      <w:r w:rsidRPr="00CB4F8E">
        <w:rPr>
          <w:lang w:val="en-US"/>
        </w:rPr>
        <w:t>quis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nostrud</w:t>
      </w:r>
      <w:proofErr w:type="spellEnd"/>
      <w:r w:rsidRPr="00CB4F8E">
        <w:rPr>
          <w:lang w:val="en-US"/>
        </w:rPr>
        <w:t xml:space="preserve"> exercitation </w:t>
      </w:r>
      <w:proofErr w:type="spellStart"/>
      <w:r w:rsidRPr="00CB4F8E">
        <w:rPr>
          <w:lang w:val="en-US"/>
        </w:rPr>
        <w:t>ullamco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laboris</w:t>
      </w:r>
      <w:proofErr w:type="spellEnd"/>
      <w:r w:rsidRPr="00CB4F8E">
        <w:rPr>
          <w:lang w:val="en-US"/>
        </w:rPr>
        <w:t xml:space="preserve"> nisi </w:t>
      </w:r>
      <w:proofErr w:type="spellStart"/>
      <w:r w:rsidRPr="00CB4F8E">
        <w:rPr>
          <w:lang w:val="en-US"/>
        </w:rPr>
        <w:t>ut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aliquip</w:t>
      </w:r>
      <w:proofErr w:type="spellEnd"/>
      <w:r w:rsidRPr="00CB4F8E">
        <w:rPr>
          <w:lang w:val="en-US"/>
        </w:rPr>
        <w:t xml:space="preserve"> ex </w:t>
      </w:r>
      <w:proofErr w:type="spellStart"/>
      <w:r w:rsidRPr="00CB4F8E">
        <w:rPr>
          <w:lang w:val="en-US"/>
        </w:rPr>
        <w:t>ea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commodo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consequat</w:t>
      </w:r>
      <w:proofErr w:type="spellEnd"/>
      <w:r w:rsidRPr="00CB4F8E">
        <w:rPr>
          <w:lang w:val="en-US"/>
        </w:rPr>
        <w:t xml:space="preserve">. Duis </w:t>
      </w:r>
      <w:proofErr w:type="spellStart"/>
      <w:r w:rsidRPr="00CB4F8E">
        <w:rPr>
          <w:lang w:val="en-US"/>
        </w:rPr>
        <w:t>aute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irure</w:t>
      </w:r>
      <w:proofErr w:type="spellEnd"/>
      <w:r w:rsidRPr="00CB4F8E">
        <w:rPr>
          <w:lang w:val="en-US"/>
        </w:rPr>
        <w:t xml:space="preserve"> dolor in </w:t>
      </w:r>
      <w:proofErr w:type="spellStart"/>
      <w:r w:rsidRPr="00CB4F8E">
        <w:rPr>
          <w:lang w:val="en-US"/>
        </w:rPr>
        <w:t>reprehenderit</w:t>
      </w:r>
      <w:proofErr w:type="spellEnd"/>
      <w:r w:rsidRPr="00CB4F8E">
        <w:rPr>
          <w:lang w:val="en-US"/>
        </w:rPr>
        <w:t xml:space="preserve"> in </w:t>
      </w:r>
      <w:proofErr w:type="spellStart"/>
      <w:r w:rsidRPr="00CB4F8E">
        <w:rPr>
          <w:lang w:val="en-US"/>
        </w:rPr>
        <w:t>voluptate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velit</w:t>
      </w:r>
      <w:proofErr w:type="spellEnd"/>
      <w:r w:rsidRPr="00CB4F8E">
        <w:rPr>
          <w:lang w:val="en-US"/>
        </w:rPr>
        <w:t xml:space="preserve"> </w:t>
      </w:r>
      <w:proofErr w:type="spellStart"/>
      <w:r w:rsidRPr="00CB4F8E">
        <w:rPr>
          <w:lang w:val="en-US"/>
        </w:rPr>
        <w:t>esse</w:t>
      </w:r>
      <w:proofErr w:type="spellEnd"/>
      <w:r>
        <w:rPr>
          <w:lang w:val="en-US"/>
        </w:rPr>
        <w:t>.</w:t>
      </w:r>
    </w:p>
    <w:p w14:paraId="3B43A9DE" w14:textId="77777777" w:rsidR="00605BC7" w:rsidRDefault="00605BC7" w:rsidP="00605BC7">
      <w:pPr>
        <w:spacing w:after="0" w:line="240" w:lineRule="auto"/>
        <w:rPr>
          <w:lang w:val="en-US"/>
        </w:rPr>
      </w:pPr>
    </w:p>
    <w:p w14:paraId="2DD8739B" w14:textId="77777777" w:rsidR="00605BC7" w:rsidRDefault="00605BC7" w:rsidP="00605BC7">
      <w:pPr>
        <w:spacing w:after="0" w:line="240" w:lineRule="auto"/>
        <w:rPr>
          <w:lang w:val="en-US"/>
        </w:rPr>
      </w:pPr>
    </w:p>
    <w:p w14:paraId="63D7BF7F" w14:textId="77777777" w:rsidR="00605BC7" w:rsidRPr="00605BC7" w:rsidRDefault="00605BC7" w:rsidP="00605BC7">
      <w:pPr>
        <w:pStyle w:val="Fotobijschrift"/>
      </w:pPr>
      <w:proofErr w:type="spellStart"/>
      <w:r w:rsidRPr="00605BC7">
        <w:rPr>
          <w:b/>
          <w:bCs/>
        </w:rPr>
        <w:t>Tabel</w:t>
      </w:r>
      <w:proofErr w:type="spellEnd"/>
      <w:r w:rsidRPr="00605BC7">
        <w:rPr>
          <w:b/>
          <w:bCs/>
        </w:rPr>
        <w:t xml:space="preserve"> 1 - </w:t>
      </w:r>
      <w:proofErr w:type="spellStart"/>
      <w:r w:rsidRPr="00605BC7">
        <w:t>Voluptaspera</w:t>
      </w:r>
      <w:proofErr w:type="spellEnd"/>
      <w:r w:rsidRPr="00605BC7">
        <w:t xml:space="preserve"> con </w:t>
      </w:r>
      <w:proofErr w:type="spellStart"/>
      <w:r w:rsidRPr="00605BC7">
        <w:t>cusapid</w:t>
      </w:r>
      <w:proofErr w:type="spellEnd"/>
      <w:r w:rsidRPr="00605BC7">
        <w:t xml:space="preserve"> </w:t>
      </w:r>
      <w:proofErr w:type="spellStart"/>
      <w:r w:rsidRPr="00605BC7">
        <w:t>modita</w:t>
      </w:r>
      <w:proofErr w:type="spellEnd"/>
      <w:r w:rsidRPr="00605BC7">
        <w:t xml:space="preserve"> </w:t>
      </w:r>
      <w:proofErr w:type="spellStart"/>
      <w:r w:rsidRPr="00605BC7">
        <w:t>dolorum</w:t>
      </w:r>
      <w:proofErr w:type="spellEnd"/>
    </w:p>
    <w:p w14:paraId="66DA6232" w14:textId="77777777" w:rsidR="00605BC7" w:rsidRDefault="00605BC7" w:rsidP="00605BC7">
      <w:pPr>
        <w:spacing w:after="0" w:line="240" w:lineRule="auto"/>
        <w:rPr>
          <w:lang w:val="en-US"/>
        </w:rPr>
      </w:pPr>
    </w:p>
    <w:tbl>
      <w:tblPr>
        <w:tblW w:w="0" w:type="auto"/>
        <w:tblInd w:w="-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402"/>
        <w:gridCol w:w="1360"/>
        <w:gridCol w:w="1361"/>
        <w:gridCol w:w="1360"/>
        <w:gridCol w:w="1361"/>
      </w:tblGrid>
      <w:tr w:rsidR="00605BC7" w:rsidRPr="00605BC7" w14:paraId="1EB080C5" w14:textId="77777777" w:rsidTr="00245ECE">
        <w:trPr>
          <w:trHeight w:val="57"/>
        </w:trPr>
        <w:tc>
          <w:tcPr>
            <w:tcW w:w="3402" w:type="dxa"/>
            <w:shd w:val="solid" w:color="233D5A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62F60A0E" w14:textId="77777777" w:rsidR="00605BC7" w:rsidRPr="00605BC7" w:rsidRDefault="00605BC7" w:rsidP="00245ECE">
            <w:pPr>
              <w:pStyle w:val="Tabelkop"/>
              <w:rPr>
                <w:sz w:val="28"/>
              </w:rPr>
            </w:pPr>
            <w:r w:rsidRPr="00605BC7">
              <w:t>Omschrijving</w:t>
            </w:r>
          </w:p>
        </w:tc>
        <w:tc>
          <w:tcPr>
            <w:tcW w:w="1360" w:type="dxa"/>
            <w:shd w:val="solid" w:color="233D5A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13EC9886" w14:textId="77777777" w:rsidR="00605BC7" w:rsidRPr="00605BC7" w:rsidRDefault="00605BC7" w:rsidP="00245ECE">
            <w:pPr>
              <w:pStyle w:val="Tabelkop"/>
              <w:jc w:val="right"/>
              <w:rPr>
                <w:sz w:val="28"/>
              </w:rPr>
            </w:pPr>
            <w:r w:rsidRPr="00605BC7">
              <w:t>2018</w:t>
            </w:r>
          </w:p>
        </w:tc>
        <w:tc>
          <w:tcPr>
            <w:tcW w:w="1361" w:type="dxa"/>
            <w:shd w:val="solid" w:color="233D5A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76A4138F" w14:textId="77777777" w:rsidR="00605BC7" w:rsidRPr="00605BC7" w:rsidRDefault="00605BC7" w:rsidP="00245ECE">
            <w:pPr>
              <w:pStyle w:val="Tabelkop"/>
              <w:jc w:val="right"/>
              <w:rPr>
                <w:sz w:val="28"/>
              </w:rPr>
            </w:pPr>
            <w:r w:rsidRPr="00605BC7">
              <w:t>2019</w:t>
            </w:r>
          </w:p>
        </w:tc>
        <w:tc>
          <w:tcPr>
            <w:tcW w:w="1360" w:type="dxa"/>
            <w:shd w:val="solid" w:color="233D5A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0F8F4EB6" w14:textId="77777777" w:rsidR="00605BC7" w:rsidRPr="00605BC7" w:rsidRDefault="00605BC7" w:rsidP="00245ECE">
            <w:pPr>
              <w:pStyle w:val="Tabelkop"/>
              <w:jc w:val="right"/>
              <w:rPr>
                <w:sz w:val="28"/>
              </w:rPr>
            </w:pPr>
            <w:r w:rsidRPr="00605BC7">
              <w:t>2020</w:t>
            </w:r>
          </w:p>
        </w:tc>
        <w:tc>
          <w:tcPr>
            <w:tcW w:w="1361" w:type="dxa"/>
            <w:shd w:val="solid" w:color="233D5A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07CB560A" w14:textId="77777777" w:rsidR="00605BC7" w:rsidRPr="00605BC7" w:rsidRDefault="00605BC7" w:rsidP="00245ECE">
            <w:pPr>
              <w:pStyle w:val="Tabelkop"/>
              <w:jc w:val="right"/>
              <w:rPr>
                <w:sz w:val="28"/>
              </w:rPr>
            </w:pPr>
            <w:r w:rsidRPr="00605BC7">
              <w:t>2021</w:t>
            </w:r>
          </w:p>
        </w:tc>
      </w:tr>
      <w:tr w:rsidR="00605BC7" w:rsidRPr="00605BC7" w14:paraId="1D0A54AB" w14:textId="77777777" w:rsidTr="00245ECE">
        <w:trPr>
          <w:trHeight w:val="57"/>
        </w:trPr>
        <w:tc>
          <w:tcPr>
            <w:tcW w:w="3402" w:type="dxa"/>
            <w:tcBorders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7448D5D0" w14:textId="77777777" w:rsidR="00605BC7" w:rsidRPr="00605BC7" w:rsidRDefault="00605BC7" w:rsidP="00245ECE">
            <w:pPr>
              <w:pStyle w:val="Tabeltekst"/>
            </w:pPr>
            <w:r w:rsidRPr="00605BC7">
              <w:t>Regel 1 omschrijving</w:t>
            </w:r>
          </w:p>
        </w:tc>
        <w:tc>
          <w:tcPr>
            <w:tcW w:w="1360" w:type="dxa"/>
            <w:tcBorders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293F7B02" w14:textId="77777777" w:rsidR="00605BC7" w:rsidRPr="00605BC7" w:rsidRDefault="00605BC7" w:rsidP="00605BC7">
            <w:pPr>
              <w:pStyle w:val="Tabelcijfers"/>
            </w:pPr>
            <w:r w:rsidRPr="00605BC7">
              <w:t>1.200</w:t>
            </w:r>
          </w:p>
        </w:tc>
        <w:tc>
          <w:tcPr>
            <w:tcW w:w="1361" w:type="dxa"/>
            <w:tcBorders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035ECBAE" w14:textId="77777777" w:rsidR="00605BC7" w:rsidRPr="00605BC7" w:rsidRDefault="00605BC7" w:rsidP="00605BC7">
            <w:pPr>
              <w:pStyle w:val="Tabelcijfers"/>
            </w:pPr>
            <w:r w:rsidRPr="00605BC7">
              <w:t>1.400</w:t>
            </w:r>
          </w:p>
        </w:tc>
        <w:tc>
          <w:tcPr>
            <w:tcW w:w="1360" w:type="dxa"/>
            <w:tcBorders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66B87E6B" w14:textId="77777777" w:rsidR="00605BC7" w:rsidRPr="00605BC7" w:rsidRDefault="00605BC7" w:rsidP="00605BC7">
            <w:pPr>
              <w:pStyle w:val="Tabelcijfers"/>
            </w:pPr>
            <w:r w:rsidRPr="00605BC7">
              <w:t>1.600</w:t>
            </w:r>
          </w:p>
        </w:tc>
        <w:tc>
          <w:tcPr>
            <w:tcW w:w="1361" w:type="dxa"/>
            <w:tcBorders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4ED6AF27" w14:textId="77777777" w:rsidR="00605BC7" w:rsidRPr="00605BC7" w:rsidRDefault="00605BC7" w:rsidP="00605BC7">
            <w:pPr>
              <w:pStyle w:val="Tabelcijfers"/>
            </w:pPr>
            <w:r w:rsidRPr="00605BC7">
              <w:t>2.200</w:t>
            </w:r>
          </w:p>
        </w:tc>
      </w:tr>
      <w:tr w:rsidR="00605BC7" w:rsidRPr="00605BC7" w14:paraId="47E045B9" w14:textId="77777777" w:rsidTr="00245ECE">
        <w:trPr>
          <w:trHeight w:val="57"/>
        </w:trPr>
        <w:tc>
          <w:tcPr>
            <w:tcW w:w="3402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305EF45F" w14:textId="77777777" w:rsidR="00605BC7" w:rsidRPr="00605BC7" w:rsidRDefault="00605BC7" w:rsidP="00605BC7">
            <w:pPr>
              <w:pStyle w:val="Tabeltekst"/>
            </w:pPr>
            <w:r w:rsidRPr="00605BC7">
              <w:t>Regel 2 omschrijving</w:t>
            </w:r>
          </w:p>
        </w:tc>
        <w:tc>
          <w:tcPr>
            <w:tcW w:w="1360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45D1A898" w14:textId="77777777" w:rsidR="00605BC7" w:rsidRPr="00605BC7" w:rsidRDefault="00605BC7" w:rsidP="00605BC7">
            <w:pPr>
              <w:pStyle w:val="Tabelcijfers"/>
            </w:pPr>
            <w:r w:rsidRPr="00605BC7">
              <w:t>300</w:t>
            </w:r>
          </w:p>
        </w:tc>
        <w:tc>
          <w:tcPr>
            <w:tcW w:w="1361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173D9F05" w14:textId="77777777" w:rsidR="00605BC7" w:rsidRPr="00605BC7" w:rsidRDefault="00605BC7" w:rsidP="00605BC7">
            <w:pPr>
              <w:pStyle w:val="Tabelcijfers"/>
            </w:pPr>
            <w:r w:rsidRPr="00605BC7">
              <w:t>400</w:t>
            </w:r>
          </w:p>
        </w:tc>
        <w:tc>
          <w:tcPr>
            <w:tcW w:w="1360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320A4774" w14:textId="77777777" w:rsidR="00605BC7" w:rsidRPr="00605BC7" w:rsidRDefault="00605BC7" w:rsidP="00605BC7">
            <w:pPr>
              <w:pStyle w:val="Tabelcijfers"/>
            </w:pPr>
            <w:r w:rsidRPr="00605BC7">
              <w:t>600</w:t>
            </w:r>
          </w:p>
        </w:tc>
        <w:tc>
          <w:tcPr>
            <w:tcW w:w="1361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4F63EF4D" w14:textId="77777777" w:rsidR="00605BC7" w:rsidRPr="00605BC7" w:rsidRDefault="00605BC7" w:rsidP="00605BC7">
            <w:pPr>
              <w:pStyle w:val="Tabelcijfers"/>
            </w:pPr>
            <w:r w:rsidRPr="00605BC7">
              <w:t>600</w:t>
            </w:r>
          </w:p>
        </w:tc>
      </w:tr>
      <w:tr w:rsidR="00605BC7" w:rsidRPr="00605BC7" w14:paraId="02E3BDBC" w14:textId="77777777" w:rsidTr="00245ECE">
        <w:trPr>
          <w:trHeight w:val="57"/>
        </w:trPr>
        <w:tc>
          <w:tcPr>
            <w:tcW w:w="3402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01DFA181" w14:textId="77777777" w:rsidR="00605BC7" w:rsidRPr="00605BC7" w:rsidRDefault="00605BC7" w:rsidP="00605BC7">
            <w:pPr>
              <w:pStyle w:val="Tabeltekst"/>
            </w:pPr>
            <w:r w:rsidRPr="00605BC7">
              <w:t>Regel 3 omschrijving</w:t>
            </w:r>
          </w:p>
        </w:tc>
        <w:tc>
          <w:tcPr>
            <w:tcW w:w="1360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7B43766D" w14:textId="77777777" w:rsidR="00605BC7" w:rsidRPr="00605BC7" w:rsidRDefault="00605BC7" w:rsidP="00605BC7">
            <w:pPr>
              <w:pStyle w:val="Tabelcijfers"/>
            </w:pPr>
            <w:r w:rsidRPr="00605BC7">
              <w:t>700</w:t>
            </w:r>
          </w:p>
        </w:tc>
        <w:tc>
          <w:tcPr>
            <w:tcW w:w="1361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66232603" w14:textId="77777777" w:rsidR="00605BC7" w:rsidRPr="00605BC7" w:rsidRDefault="00605BC7" w:rsidP="00605BC7">
            <w:pPr>
              <w:pStyle w:val="Tabelcijfers"/>
            </w:pPr>
            <w:r w:rsidRPr="00605BC7">
              <w:t>800</w:t>
            </w:r>
          </w:p>
        </w:tc>
        <w:tc>
          <w:tcPr>
            <w:tcW w:w="1360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6D763FF1" w14:textId="77777777" w:rsidR="00605BC7" w:rsidRPr="00605BC7" w:rsidRDefault="00605BC7" w:rsidP="00605BC7">
            <w:pPr>
              <w:pStyle w:val="Tabelcijfers"/>
            </w:pPr>
            <w:r w:rsidRPr="00605BC7">
              <w:t>900</w:t>
            </w:r>
          </w:p>
        </w:tc>
        <w:tc>
          <w:tcPr>
            <w:tcW w:w="1361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6C7FEE3E" w14:textId="77777777" w:rsidR="00605BC7" w:rsidRPr="00605BC7" w:rsidRDefault="00605BC7" w:rsidP="00605BC7">
            <w:pPr>
              <w:pStyle w:val="Tabelcijfers"/>
            </w:pPr>
            <w:r w:rsidRPr="00605BC7">
              <w:t>800</w:t>
            </w:r>
          </w:p>
        </w:tc>
      </w:tr>
      <w:tr w:rsidR="00605BC7" w:rsidRPr="00605BC7" w14:paraId="4C891F7B" w14:textId="77777777" w:rsidTr="00245ECE">
        <w:trPr>
          <w:trHeight w:val="57"/>
        </w:trPr>
        <w:tc>
          <w:tcPr>
            <w:tcW w:w="3402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75F2767D" w14:textId="77777777" w:rsidR="00605BC7" w:rsidRPr="00605BC7" w:rsidRDefault="00605BC7" w:rsidP="00605BC7">
            <w:pPr>
              <w:pStyle w:val="Tabeltekst"/>
            </w:pPr>
            <w:r w:rsidRPr="00605BC7">
              <w:t>Regel 4 omschrijving</w:t>
            </w:r>
          </w:p>
        </w:tc>
        <w:tc>
          <w:tcPr>
            <w:tcW w:w="1360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71B88528" w14:textId="77777777" w:rsidR="00605BC7" w:rsidRPr="00605BC7" w:rsidRDefault="00605BC7" w:rsidP="00605BC7">
            <w:pPr>
              <w:pStyle w:val="Tabelcijfers"/>
            </w:pPr>
            <w:r w:rsidRPr="00605BC7">
              <w:t>2.200</w:t>
            </w:r>
          </w:p>
        </w:tc>
        <w:tc>
          <w:tcPr>
            <w:tcW w:w="1361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4ED94817" w14:textId="77777777" w:rsidR="00605BC7" w:rsidRPr="00605BC7" w:rsidRDefault="00605BC7" w:rsidP="00605BC7">
            <w:pPr>
              <w:pStyle w:val="Tabelcijfers"/>
            </w:pPr>
            <w:r w:rsidRPr="00605BC7">
              <w:t>2.000</w:t>
            </w:r>
          </w:p>
        </w:tc>
        <w:tc>
          <w:tcPr>
            <w:tcW w:w="1360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00AF7E3D" w14:textId="77777777" w:rsidR="00605BC7" w:rsidRPr="00605BC7" w:rsidRDefault="00605BC7" w:rsidP="00605BC7">
            <w:pPr>
              <w:pStyle w:val="Tabelcijfers"/>
            </w:pPr>
            <w:r w:rsidRPr="00605BC7">
              <w:t>1.800</w:t>
            </w:r>
          </w:p>
        </w:tc>
        <w:tc>
          <w:tcPr>
            <w:tcW w:w="1361" w:type="dxa"/>
            <w:tcBorders>
              <w:top w:val="single" w:sz="4" w:space="0" w:color="007B9B" w:themeColor="accent2"/>
              <w:bottom w:val="single" w:sz="4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678AA281" w14:textId="77777777" w:rsidR="00605BC7" w:rsidRPr="00605BC7" w:rsidRDefault="00605BC7" w:rsidP="00605BC7">
            <w:pPr>
              <w:pStyle w:val="Tabelcijfers"/>
            </w:pPr>
            <w:r w:rsidRPr="00605BC7">
              <w:t>1.900</w:t>
            </w:r>
          </w:p>
        </w:tc>
      </w:tr>
      <w:tr w:rsidR="00605BC7" w:rsidRPr="00605BC7" w14:paraId="5F8D4D76" w14:textId="77777777" w:rsidTr="00245ECE">
        <w:trPr>
          <w:trHeight w:val="57"/>
        </w:trPr>
        <w:tc>
          <w:tcPr>
            <w:tcW w:w="3402" w:type="dxa"/>
            <w:tcBorders>
              <w:top w:val="single" w:sz="4" w:space="0" w:color="007B9B" w:themeColor="accent2"/>
              <w:bottom w:val="single" w:sz="18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43899736" w14:textId="77777777" w:rsidR="00605BC7" w:rsidRPr="00605BC7" w:rsidRDefault="00605BC7" w:rsidP="00605BC7">
            <w:pPr>
              <w:pStyle w:val="Tabeltekst"/>
            </w:pPr>
            <w:r w:rsidRPr="00605BC7">
              <w:t>Regel 5 omschrijving</w:t>
            </w:r>
          </w:p>
        </w:tc>
        <w:tc>
          <w:tcPr>
            <w:tcW w:w="1360" w:type="dxa"/>
            <w:tcBorders>
              <w:top w:val="single" w:sz="4" w:space="0" w:color="007B9B" w:themeColor="accent2"/>
              <w:bottom w:val="single" w:sz="18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107AD12E" w14:textId="77777777" w:rsidR="00605BC7" w:rsidRPr="00605BC7" w:rsidRDefault="00605BC7" w:rsidP="00605BC7">
            <w:pPr>
              <w:pStyle w:val="Tabelcijfers"/>
            </w:pPr>
            <w:r w:rsidRPr="00605BC7">
              <w:t>16.000</w:t>
            </w:r>
          </w:p>
        </w:tc>
        <w:tc>
          <w:tcPr>
            <w:tcW w:w="1361" w:type="dxa"/>
            <w:tcBorders>
              <w:top w:val="single" w:sz="4" w:space="0" w:color="007B9B" w:themeColor="accent2"/>
              <w:bottom w:val="single" w:sz="18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52B78E07" w14:textId="77777777" w:rsidR="00605BC7" w:rsidRPr="00605BC7" w:rsidRDefault="00605BC7" w:rsidP="00605BC7">
            <w:pPr>
              <w:pStyle w:val="Tabelcijfers"/>
            </w:pPr>
            <w:r w:rsidRPr="00605BC7">
              <w:t>14.300</w:t>
            </w:r>
          </w:p>
        </w:tc>
        <w:tc>
          <w:tcPr>
            <w:tcW w:w="1360" w:type="dxa"/>
            <w:tcBorders>
              <w:top w:val="single" w:sz="4" w:space="0" w:color="007B9B" w:themeColor="accent2"/>
              <w:bottom w:val="single" w:sz="18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66D084D9" w14:textId="77777777" w:rsidR="00605BC7" w:rsidRPr="00605BC7" w:rsidRDefault="00605BC7" w:rsidP="00605BC7">
            <w:pPr>
              <w:pStyle w:val="Tabelcijfers"/>
            </w:pPr>
            <w:r w:rsidRPr="00605BC7">
              <w:t>15.000</w:t>
            </w:r>
          </w:p>
        </w:tc>
        <w:tc>
          <w:tcPr>
            <w:tcW w:w="1361" w:type="dxa"/>
            <w:tcBorders>
              <w:top w:val="single" w:sz="4" w:space="0" w:color="007B9B" w:themeColor="accent2"/>
              <w:bottom w:val="single" w:sz="18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68855EA8" w14:textId="77777777" w:rsidR="00605BC7" w:rsidRPr="00605BC7" w:rsidRDefault="00605BC7" w:rsidP="00605BC7">
            <w:pPr>
              <w:pStyle w:val="Tabelcijfers"/>
            </w:pPr>
            <w:r w:rsidRPr="00605BC7">
              <w:t>16.500</w:t>
            </w:r>
          </w:p>
        </w:tc>
      </w:tr>
      <w:tr w:rsidR="00605BC7" w:rsidRPr="00605BC7" w14:paraId="5D2F1D36" w14:textId="77777777" w:rsidTr="00245ECE">
        <w:trPr>
          <w:trHeight w:val="57"/>
        </w:trPr>
        <w:tc>
          <w:tcPr>
            <w:tcW w:w="3402" w:type="dxa"/>
            <w:tcBorders>
              <w:top w:val="single" w:sz="18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4AE1A06D" w14:textId="77777777" w:rsidR="00605BC7" w:rsidRPr="00605BC7" w:rsidRDefault="00605BC7" w:rsidP="00245ECE">
            <w:pPr>
              <w:pStyle w:val="Tabeltussenkopje"/>
            </w:pPr>
            <w:r w:rsidRPr="00605BC7">
              <w:t>Totaal</w:t>
            </w:r>
          </w:p>
        </w:tc>
        <w:tc>
          <w:tcPr>
            <w:tcW w:w="1360" w:type="dxa"/>
            <w:tcBorders>
              <w:top w:val="single" w:sz="18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4CD45967" w14:textId="77777777" w:rsidR="00605BC7" w:rsidRPr="00245ECE" w:rsidRDefault="00605BC7" w:rsidP="00245ECE">
            <w:pPr>
              <w:pStyle w:val="Tabelcijfers"/>
            </w:pPr>
            <w:r w:rsidRPr="00245ECE">
              <w:t>20.400</w:t>
            </w:r>
          </w:p>
        </w:tc>
        <w:tc>
          <w:tcPr>
            <w:tcW w:w="1361" w:type="dxa"/>
            <w:tcBorders>
              <w:top w:val="single" w:sz="18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09769C2A" w14:textId="77777777" w:rsidR="00605BC7" w:rsidRPr="00245ECE" w:rsidRDefault="00605BC7" w:rsidP="00245ECE">
            <w:pPr>
              <w:pStyle w:val="Tabelcijfers"/>
            </w:pPr>
            <w:r w:rsidRPr="00245ECE">
              <w:t>18.900</w:t>
            </w:r>
          </w:p>
        </w:tc>
        <w:tc>
          <w:tcPr>
            <w:tcW w:w="1360" w:type="dxa"/>
            <w:tcBorders>
              <w:top w:val="single" w:sz="18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26519F45" w14:textId="77777777" w:rsidR="00605BC7" w:rsidRPr="00245ECE" w:rsidRDefault="00605BC7" w:rsidP="00245ECE">
            <w:pPr>
              <w:pStyle w:val="Tabelcijfers"/>
            </w:pPr>
            <w:r w:rsidRPr="00245ECE">
              <w:t>15.900</w:t>
            </w:r>
          </w:p>
        </w:tc>
        <w:tc>
          <w:tcPr>
            <w:tcW w:w="1361" w:type="dxa"/>
            <w:tcBorders>
              <w:top w:val="single" w:sz="18" w:space="0" w:color="007B9B" w:themeColor="accent2"/>
            </w:tcBorders>
            <w:shd w:val="clear" w:color="auto" w:fill="auto"/>
            <w:tcMar>
              <w:top w:w="113" w:type="dxa"/>
              <w:left w:w="80" w:type="dxa"/>
              <w:bottom w:w="170" w:type="dxa"/>
              <w:right w:w="80" w:type="dxa"/>
            </w:tcMar>
          </w:tcPr>
          <w:p w14:paraId="2457F3C2" w14:textId="77777777" w:rsidR="00605BC7" w:rsidRPr="00245ECE" w:rsidRDefault="00605BC7" w:rsidP="00245ECE">
            <w:pPr>
              <w:pStyle w:val="Tabelcijfers"/>
            </w:pPr>
            <w:r w:rsidRPr="00245ECE">
              <w:t>22.000</w:t>
            </w:r>
          </w:p>
        </w:tc>
      </w:tr>
    </w:tbl>
    <w:p w14:paraId="7380823F" w14:textId="77777777" w:rsidR="00605BC7" w:rsidRDefault="00605BC7">
      <w:pPr>
        <w:spacing w:after="0" w:line="240" w:lineRule="auto"/>
        <w:rPr>
          <w:lang w:val="en-US"/>
        </w:rPr>
      </w:pPr>
    </w:p>
    <w:p w14:paraId="24119EBA" w14:textId="77777777" w:rsidR="00245ECE" w:rsidRPr="00245ECE" w:rsidRDefault="00245ECE" w:rsidP="00245ECE">
      <w:pPr>
        <w:pStyle w:val="alineakop"/>
        <w:rPr>
          <w:lang w:val="en-US"/>
        </w:rPr>
      </w:pPr>
      <w:proofErr w:type="spellStart"/>
      <w:r w:rsidRPr="00245ECE">
        <w:rPr>
          <w:lang w:val="en-US"/>
        </w:rPr>
        <w:t>Quia</w:t>
      </w:r>
      <w:proofErr w:type="spellEnd"/>
      <w:r w:rsidRPr="00245ECE">
        <w:rPr>
          <w:lang w:val="en-US"/>
        </w:rPr>
        <w:t xml:space="preserve"> qui </w:t>
      </w:r>
      <w:proofErr w:type="spellStart"/>
      <w:r w:rsidRPr="00245ECE">
        <w:rPr>
          <w:lang w:val="en-US"/>
        </w:rPr>
        <w:t>optas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andis</w:t>
      </w:r>
      <w:proofErr w:type="spellEnd"/>
    </w:p>
    <w:p w14:paraId="53031884" w14:textId="77777777" w:rsidR="00245ECE" w:rsidRPr="00245ECE" w:rsidRDefault="00245ECE" w:rsidP="00245ECE">
      <w:pPr>
        <w:pStyle w:val="plattetekst1"/>
        <w:rPr>
          <w:lang w:val="en-US"/>
        </w:rPr>
      </w:pPr>
      <w:proofErr w:type="spellStart"/>
      <w:r w:rsidRPr="00245ECE">
        <w:rPr>
          <w:lang w:val="en-US"/>
        </w:rPr>
        <w:t>conseditem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quassi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dolestia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simodipit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earum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nonsequ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ostiant</w:t>
      </w:r>
      <w:proofErr w:type="spellEnd"/>
      <w:r w:rsidRPr="00245ECE">
        <w:rPr>
          <w:lang w:val="en-US"/>
        </w:rPr>
        <w:t xml:space="preserve"> alia cum </w:t>
      </w:r>
      <w:proofErr w:type="spellStart"/>
      <w:r w:rsidRPr="00245ECE">
        <w:rPr>
          <w:lang w:val="en-US"/>
        </w:rPr>
        <w:t>vellescit</w:t>
      </w:r>
      <w:proofErr w:type="spellEnd"/>
      <w:r w:rsidRPr="00245ECE">
        <w:rPr>
          <w:lang w:val="en-US"/>
        </w:rPr>
        <w:t xml:space="preserve"> re, </w:t>
      </w:r>
      <w:proofErr w:type="spellStart"/>
      <w:r w:rsidRPr="00245ECE">
        <w:rPr>
          <w:lang w:val="en-US"/>
        </w:rPr>
        <w:t>si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culles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aditatiis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hil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magname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mincimos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sam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facepra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nonseque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voluptiunt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alicipi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entior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si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velit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expe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nonsecum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volum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quis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duntur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si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quiduciis</w:t>
      </w:r>
      <w:proofErr w:type="spellEnd"/>
      <w:r w:rsidRPr="00245ECE">
        <w:rPr>
          <w:lang w:val="en-US"/>
        </w:rPr>
        <w:t xml:space="preserve"> et re que qui </w:t>
      </w:r>
      <w:proofErr w:type="spellStart"/>
      <w:r w:rsidRPr="00245ECE">
        <w:rPr>
          <w:lang w:val="en-US"/>
        </w:rPr>
        <w:t>aut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ut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lique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dolorum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vendis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eum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quuntibus</w:t>
      </w:r>
      <w:proofErr w:type="spellEnd"/>
      <w:r w:rsidRPr="00245ECE">
        <w:rPr>
          <w:lang w:val="en-US"/>
        </w:rPr>
        <w:t>.</w:t>
      </w:r>
    </w:p>
    <w:p w14:paraId="38D05CB7" w14:textId="77777777" w:rsidR="00245ECE" w:rsidRPr="00245ECE" w:rsidRDefault="00245ECE" w:rsidP="00245ECE">
      <w:pPr>
        <w:pStyle w:val="plattetekst1"/>
        <w:rPr>
          <w:lang w:val="en-US"/>
        </w:rPr>
      </w:pPr>
    </w:p>
    <w:p w14:paraId="2C81AD60" w14:textId="77777777" w:rsidR="00245ECE" w:rsidRPr="00245ECE" w:rsidRDefault="00245ECE" w:rsidP="00245ECE">
      <w:pPr>
        <w:pStyle w:val="alineakop"/>
        <w:rPr>
          <w:lang w:val="en-US"/>
        </w:rPr>
      </w:pPr>
      <w:proofErr w:type="spellStart"/>
      <w:r w:rsidRPr="00245ECE">
        <w:rPr>
          <w:lang w:val="en-US"/>
        </w:rPr>
        <w:t>Cae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laccabo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rempostrum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nos</w:t>
      </w:r>
      <w:proofErr w:type="spellEnd"/>
      <w:r w:rsidRPr="00245ECE">
        <w:rPr>
          <w:lang w:val="en-US"/>
        </w:rPr>
        <w:t xml:space="preserve"> am </w:t>
      </w:r>
      <w:proofErr w:type="spellStart"/>
      <w:r w:rsidRPr="00245ECE">
        <w:rPr>
          <w:lang w:val="en-US"/>
        </w:rPr>
        <w:t>conseditem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quassi</w:t>
      </w:r>
      <w:proofErr w:type="spellEnd"/>
      <w:r w:rsidRPr="00245ECE">
        <w:rPr>
          <w:lang w:val="en-US"/>
        </w:rPr>
        <w:t xml:space="preserve"> </w:t>
      </w:r>
    </w:p>
    <w:p w14:paraId="05E50E00" w14:textId="77777777" w:rsidR="00245ECE" w:rsidRPr="00245ECE" w:rsidRDefault="00245ECE" w:rsidP="00245ECE">
      <w:pPr>
        <w:pStyle w:val="plattetekst1"/>
        <w:rPr>
          <w:lang w:val="en-US"/>
        </w:rPr>
      </w:pPr>
      <w:proofErr w:type="spellStart"/>
      <w:r w:rsidRPr="00245ECE">
        <w:rPr>
          <w:lang w:val="en-US"/>
        </w:rPr>
        <w:t>Orendebitae</w:t>
      </w:r>
      <w:proofErr w:type="spellEnd"/>
      <w:r w:rsidRPr="00245ECE">
        <w:rPr>
          <w:lang w:val="en-US"/>
        </w:rPr>
        <w:t xml:space="preserve"> cum </w:t>
      </w:r>
      <w:proofErr w:type="spellStart"/>
      <w:r w:rsidRPr="00245ECE">
        <w:rPr>
          <w:lang w:val="en-US"/>
        </w:rPr>
        <w:t>haribus</w:t>
      </w:r>
      <w:proofErr w:type="spellEnd"/>
      <w:r w:rsidRPr="00245ECE">
        <w:rPr>
          <w:lang w:val="en-US"/>
        </w:rPr>
        <w:t xml:space="preserve">, </w:t>
      </w:r>
      <w:proofErr w:type="spellStart"/>
      <w:r w:rsidRPr="00245ECE">
        <w:rPr>
          <w:lang w:val="en-US"/>
        </w:rPr>
        <w:t>enistrupta</w:t>
      </w:r>
      <w:proofErr w:type="spellEnd"/>
      <w:r w:rsidRPr="00245ECE">
        <w:rPr>
          <w:lang w:val="en-US"/>
        </w:rPr>
        <w:t xml:space="preserve"> num </w:t>
      </w:r>
      <w:proofErr w:type="spellStart"/>
      <w:r w:rsidRPr="00245ECE">
        <w:rPr>
          <w:lang w:val="en-US"/>
        </w:rPr>
        <w:t>fugiatem</w:t>
      </w:r>
      <w:proofErr w:type="spellEnd"/>
      <w:r w:rsidRPr="00245ECE">
        <w:rPr>
          <w:lang w:val="en-US"/>
        </w:rPr>
        <w:t xml:space="preserve"> il </w:t>
      </w:r>
      <w:proofErr w:type="spellStart"/>
      <w:r w:rsidRPr="00245ECE">
        <w:rPr>
          <w:lang w:val="en-US"/>
        </w:rPr>
        <w:t>maximen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ihicto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dolum</w:t>
      </w:r>
      <w:proofErr w:type="spellEnd"/>
      <w:r w:rsidRPr="00245ECE">
        <w:rPr>
          <w:lang w:val="en-US"/>
        </w:rPr>
        <w:t xml:space="preserve"> quo </w:t>
      </w:r>
      <w:proofErr w:type="spellStart"/>
      <w:r w:rsidRPr="00245ECE">
        <w:rPr>
          <w:lang w:val="en-US"/>
        </w:rPr>
        <w:t>magnatatur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maximinciis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sania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dolum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venisti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uscipsa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volorporum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endae</w:t>
      </w:r>
      <w:proofErr w:type="spellEnd"/>
      <w:r w:rsidRPr="00245ECE">
        <w:rPr>
          <w:lang w:val="en-US"/>
        </w:rPr>
        <w:t xml:space="preserve"> non cum </w:t>
      </w:r>
      <w:proofErr w:type="spellStart"/>
      <w:r w:rsidRPr="00245ECE">
        <w:rPr>
          <w:lang w:val="en-US"/>
        </w:rPr>
        <w:t>quatatem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si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consecu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sciden</w:t>
      </w:r>
      <w:proofErr w:type="spellEnd"/>
      <w:r w:rsidRPr="00245ECE">
        <w:rPr>
          <w:lang w:val="en-US"/>
        </w:rPr>
        <w:t xml:space="preserve">. </w:t>
      </w:r>
      <w:r w:rsidRPr="00245ECE">
        <w:rPr>
          <w:lang w:val="en-US"/>
        </w:rPr>
        <w:br/>
        <w:t xml:space="preserve">Nis </w:t>
      </w:r>
      <w:proofErr w:type="spellStart"/>
      <w:r w:rsidRPr="00245ECE">
        <w:rPr>
          <w:lang w:val="en-US"/>
        </w:rPr>
        <w:t>nos</w:t>
      </w:r>
      <w:proofErr w:type="spellEnd"/>
      <w:r w:rsidRPr="00245ECE">
        <w:rPr>
          <w:lang w:val="en-US"/>
        </w:rPr>
        <w:t xml:space="preserve"> res </w:t>
      </w:r>
      <w:proofErr w:type="spellStart"/>
      <w:r w:rsidRPr="00245ECE">
        <w:rPr>
          <w:lang w:val="en-US"/>
        </w:rPr>
        <w:t>aut</w:t>
      </w:r>
      <w:proofErr w:type="spellEnd"/>
      <w:r w:rsidRPr="00245ECE">
        <w:rPr>
          <w:lang w:val="en-US"/>
        </w:rPr>
        <w:t xml:space="preserve"> la </w:t>
      </w:r>
      <w:proofErr w:type="spellStart"/>
      <w:r w:rsidRPr="00245ECE">
        <w:rPr>
          <w:lang w:val="en-US"/>
        </w:rPr>
        <w:t>verest</w:t>
      </w:r>
      <w:proofErr w:type="spellEnd"/>
      <w:r w:rsidRPr="00245ECE">
        <w:rPr>
          <w:lang w:val="en-US"/>
        </w:rPr>
        <w:t xml:space="preserve">, </w:t>
      </w:r>
      <w:proofErr w:type="spellStart"/>
      <w:r w:rsidRPr="00245ECE">
        <w:rPr>
          <w:lang w:val="en-US"/>
        </w:rPr>
        <w:t>entotae</w:t>
      </w:r>
      <w:proofErr w:type="spellEnd"/>
      <w:r w:rsidRPr="00245ECE">
        <w:rPr>
          <w:lang w:val="en-US"/>
        </w:rPr>
        <w:t xml:space="preserve">. Nam </w:t>
      </w:r>
      <w:proofErr w:type="spellStart"/>
      <w:r w:rsidRPr="00245ECE">
        <w:rPr>
          <w:lang w:val="en-US"/>
        </w:rPr>
        <w:t>excepudantem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fugias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dunt</w:t>
      </w:r>
      <w:proofErr w:type="spellEnd"/>
      <w:r w:rsidRPr="00245ECE">
        <w:rPr>
          <w:lang w:val="en-US"/>
        </w:rPr>
        <w:t xml:space="preserve"> </w:t>
      </w:r>
      <w:proofErr w:type="spellStart"/>
      <w:r w:rsidRPr="00245ECE">
        <w:rPr>
          <w:lang w:val="en-US"/>
        </w:rPr>
        <w:t>accuptisquam</w:t>
      </w:r>
      <w:proofErr w:type="spellEnd"/>
      <w:r w:rsidRPr="00245ECE">
        <w:rPr>
          <w:lang w:val="en-US"/>
        </w:rPr>
        <w:t xml:space="preserve"> il </w:t>
      </w:r>
      <w:proofErr w:type="spellStart"/>
      <w:r w:rsidRPr="00245ECE">
        <w:rPr>
          <w:lang w:val="en-US"/>
        </w:rPr>
        <w:t>iur</w:t>
      </w:r>
      <w:proofErr w:type="spellEnd"/>
      <w:r w:rsidRPr="00245ECE">
        <w:rPr>
          <w:lang w:val="en-US"/>
        </w:rPr>
        <w:t>.</w:t>
      </w:r>
    </w:p>
    <w:p w14:paraId="3F56CC79" w14:textId="77777777" w:rsidR="008D178C" w:rsidRDefault="008D178C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7FEF19D1" w14:textId="77777777" w:rsidR="00605BC7" w:rsidRDefault="00605BC7">
      <w:pPr>
        <w:spacing w:after="0" w:line="240" w:lineRule="auto"/>
        <w:rPr>
          <w:lang w:val="en-US"/>
        </w:rPr>
      </w:pPr>
    </w:p>
    <w:p w14:paraId="12BE5B4B" w14:textId="77777777" w:rsidR="008D178C" w:rsidRPr="00403136" w:rsidRDefault="00C1023A">
      <w:pPr>
        <w:spacing w:after="0" w:line="240" w:lineRule="auto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7D0D48" wp14:editId="1C734CF7">
                <wp:simplePos x="0" y="0"/>
                <wp:positionH relativeFrom="column">
                  <wp:posOffset>-913130</wp:posOffset>
                </wp:positionH>
                <wp:positionV relativeFrom="page">
                  <wp:posOffset>1524000</wp:posOffset>
                </wp:positionV>
                <wp:extent cx="7599680" cy="8353425"/>
                <wp:effectExtent l="0" t="0" r="0" b="3175"/>
                <wp:wrapNone/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9680" cy="8353425"/>
                          <a:chOff x="-19050" y="3559127"/>
                          <a:chExt cx="7599680" cy="6321474"/>
                        </a:xfrm>
                      </wpg:grpSpPr>
                      <wps:wsp>
                        <wps:cNvPr id="8" name="Rechthoek 8"/>
                        <wps:cNvSpPr/>
                        <wps:spPr>
                          <a:xfrm>
                            <a:off x="-19050" y="3559127"/>
                            <a:ext cx="7599680" cy="6321474"/>
                          </a:xfrm>
                          <a:prstGeom prst="rect">
                            <a:avLst/>
                          </a:prstGeom>
                          <a:solidFill>
                            <a:srgbClr val="469AD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kstvak 5"/>
                        <wps:cNvSpPr txBox="1"/>
                        <wps:spPr>
                          <a:xfrm>
                            <a:off x="900332" y="9483911"/>
                            <a:ext cx="2640330" cy="225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Publicatiedatum"/>
                                <w:tag w:val=""/>
                                <w:id w:val="340053376"/>
                                <w:placeholder>
                                  <w:docPart w:val="4BD363B9313E004E9B10022BCBBDDA93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 MMMM yyyy"/>
                                  <w:lid w:val="nl-NL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14:paraId="56699A65" w14:textId="77777777" w:rsidR="005D3ED0" w:rsidRPr="00757A19" w:rsidRDefault="005D3ED0" w:rsidP="005D3ED0">
                                  <w:pPr>
                                    <w:pStyle w:val="Geenafstand"/>
                                    <w:rPr>
                                      <w:color w:val="FFFFFF" w:themeColor="background1"/>
                                    </w:rPr>
                                  </w:pPr>
                                  <w:r w:rsidRPr="00757A19">
                                    <w:rPr>
                                      <w:rStyle w:val="Tekstvantijdelijkeaanduiding"/>
                                      <w:color w:val="FFFFFF" w:themeColor="background1"/>
                                    </w:rPr>
                                    <w:t>[Publicatiedatum]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15DE1" id="Groep 9" o:spid="_x0000_s1028" style="position:absolute;margin-left:-71.9pt;margin-top:120pt;width:598.4pt;height:657.75pt;z-index:251663360;mso-position-vertical-relative:page;mso-width-relative:margin;mso-height-relative:margin" coordorigin="-190,35591" coordsize="75996,63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">
                <v:rect id="Rechthoek 8" o:spid="_x0000_s1029" style="position:absolute;left:-190;top:35591;width:75996;height:632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" fillcolor="#469ad3" stroked="f" strokeweight=".85pt"/>
                <v:shape id="Tekstvak 5" o:spid="_x0000_s1030" type="#_x0000_t202" style="position:absolute;left:9003;top:94839;width:26403;height:22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" filled="f" stroked="f" strokeweight=".5pt">
                  <v:textbox inset="0,0,0,0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Publicatiedatum"/>
                          <w:tag w:val=""/>
                          <w:id w:val="340053376"/>
                          <w:placeholder>
                            <w:docPart w:val="4BD363B9313E004E9B10022BCBBDDA93"/>
                          </w:placeholder>
                          <w:showingPlcHdr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 MMMM yyyy"/>
                            <w:lid w:val="nl-NL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5D3ED0" w:rsidRPr="00757A19" w:rsidRDefault="005D3ED0" w:rsidP="005D3ED0">
                            <w:pPr>
                              <w:pStyle w:val="Geenafstand"/>
                              <w:rPr>
                                <w:color w:val="FFFFFF" w:themeColor="background1"/>
                              </w:rPr>
                            </w:pPr>
                            <w:r w:rsidRPr="00757A19">
                              <w:rPr>
                                <w:rStyle w:val="Tekstvantijdelijkeaanduiding"/>
                                <w:color w:val="FFFFFF" w:themeColor="background1"/>
                              </w:rPr>
                              <w:t>[Publicatiedatum]</w:t>
                            </w:r>
                          </w:p>
                        </w:sdtContent>
                      </w:sdt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BC1032C" w14:textId="77777777" w:rsidR="005D3ED0" w:rsidRPr="0083021C" w:rsidRDefault="005D3ED0" w:rsidP="004E11F1">
      <w:pPr>
        <w:rPr>
          <w:lang w:val="en-US"/>
        </w:rPr>
      </w:pPr>
    </w:p>
    <w:p w14:paraId="26A367EF" w14:textId="77777777" w:rsidR="004E11F1" w:rsidRPr="0083021C" w:rsidRDefault="00C1023A" w:rsidP="004E11F1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5C66FE" wp14:editId="09E7C7CA">
                <wp:simplePos x="0" y="0"/>
                <wp:positionH relativeFrom="column">
                  <wp:posOffset>26670</wp:posOffset>
                </wp:positionH>
                <wp:positionV relativeFrom="paragraph">
                  <wp:posOffset>6143625</wp:posOffset>
                </wp:positionV>
                <wp:extent cx="3709224" cy="76200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224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23C55" w14:textId="77777777" w:rsidR="00C1023A" w:rsidRPr="00BE1977" w:rsidRDefault="00C1023A" w:rsidP="00C1023A">
                            <w:pPr>
                              <w:pStyle w:val="Geenafstand"/>
                              <w:spacing w:line="264" w:lineRule="auto"/>
                              <w:rPr>
                                <w:color w:val="FFFFFF" w:themeColor="background1"/>
                              </w:rPr>
                            </w:pPr>
                            <w:r w:rsidRPr="00BE1977">
                              <w:rPr>
                                <w:color w:val="FFFFFF" w:themeColor="background1"/>
                              </w:rPr>
                              <w:t>Dit is een uitgave van Nationale Agenda Laadinfrastructuur</w:t>
                            </w:r>
                          </w:p>
                          <w:p w14:paraId="03415BD4" w14:textId="77777777" w:rsidR="00C1023A" w:rsidRPr="00BE1977" w:rsidRDefault="00000000" w:rsidP="00C1023A">
                            <w:pPr>
                              <w:pStyle w:val="Geenafstand"/>
                              <w:spacing w:line="264" w:lineRule="auto"/>
                              <w:rPr>
                                <w:color w:val="FFFFFF" w:themeColor="background1"/>
                              </w:rPr>
                            </w:pPr>
                            <w:hyperlink r:id="rId20" w:history="1">
                              <w:r w:rsidR="00C1023A" w:rsidRPr="00BE1977">
                                <w:rPr>
                                  <w:rStyle w:val="Hyperlink"/>
                                  <w:color w:val="FFFFFF" w:themeColor="background1"/>
                                </w:rPr>
                                <w:t>www.agendalaadinfrastructuur.nl/</w:t>
                              </w:r>
                            </w:hyperlink>
                            <w:r w:rsidR="00C1023A" w:rsidRPr="00BE1977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AA559" id="Tekstvak 3" o:spid="_x0000_s1031" type="#_x0000_t202" style="position:absolute;margin-left:2.1pt;margin-top:483.75pt;width:292.05pt;height:60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" filled="f" stroked="f" strokeweight=".5pt">
                <v:textbox inset="0,0,0,0">
                  <w:txbxContent>
                    <w:p w:rsidR="00C1023A" w:rsidRPr="00BE1977" w:rsidRDefault="00C1023A" w:rsidP="00C1023A">
                      <w:pPr>
                        <w:pStyle w:val="Geenafstand"/>
                        <w:spacing w:line="264" w:lineRule="auto"/>
                        <w:rPr>
                          <w:color w:val="FFFFFF" w:themeColor="background1"/>
                        </w:rPr>
                      </w:pPr>
                      <w:r w:rsidRPr="00BE1977">
                        <w:rPr>
                          <w:color w:val="FFFFFF" w:themeColor="background1"/>
                        </w:rPr>
                        <w:t>Dit is een uitgave van Nationale Agenda Laadinfrastructuur</w:t>
                      </w:r>
                    </w:p>
                    <w:p w:rsidR="00C1023A" w:rsidRPr="00BE1977" w:rsidRDefault="00C1023A" w:rsidP="00C1023A">
                      <w:pPr>
                        <w:pStyle w:val="Geenafstand"/>
                        <w:spacing w:line="264" w:lineRule="auto"/>
                        <w:rPr>
                          <w:color w:val="FFFFFF" w:themeColor="background1"/>
                        </w:rPr>
                      </w:pPr>
                      <w:hyperlink r:id="rId21" w:history="1">
                        <w:r w:rsidRPr="00BE1977">
                          <w:rPr>
                            <w:rStyle w:val="Hyperlink"/>
                            <w:color w:val="FFFFFF" w:themeColor="background1"/>
                          </w:rPr>
                          <w:t>www.agendalaadinfrastructuur.nl/</w:t>
                        </w:r>
                      </w:hyperlink>
                      <w:r w:rsidRPr="00BE1977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11F1" w:rsidRPr="0083021C" w:rsidSect="000F2546">
      <w:headerReference w:type="default" r:id="rId22"/>
      <w:pgSz w:w="11906" w:h="16838" w:code="9"/>
      <w:pgMar w:top="1871" w:right="1418" w:bottom="567" w:left="1418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6669C" w14:textId="77777777" w:rsidR="00583E72" w:rsidRDefault="00583E72" w:rsidP="00C8678F">
      <w:pPr>
        <w:spacing w:after="0" w:line="240" w:lineRule="auto"/>
      </w:pPr>
      <w:r>
        <w:separator/>
      </w:r>
    </w:p>
  </w:endnote>
  <w:endnote w:type="continuationSeparator" w:id="0">
    <w:p w14:paraId="473D2F53" w14:textId="77777777" w:rsidR="00583E72" w:rsidRDefault="00583E72" w:rsidP="00C86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Hoofdtekst CS)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67" w:type="dxa"/>
        <w:left w:w="0" w:type="dxa"/>
        <w:bottom w:w="45" w:type="dxa"/>
        <w:right w:w="0" w:type="dxa"/>
      </w:tblCellMar>
      <w:tblLook w:val="04A0" w:firstRow="1" w:lastRow="0" w:firstColumn="1" w:lastColumn="0" w:noHBand="0" w:noVBand="1"/>
    </w:tblPr>
    <w:tblGrid>
      <w:gridCol w:w="9060"/>
    </w:tblGrid>
    <w:tr w:rsidR="00931D79" w14:paraId="2B5E5BDE" w14:textId="77777777" w:rsidTr="00931D79">
      <w:trPr>
        <w:jc w:val="center"/>
      </w:trPr>
      <w:tc>
        <w:tcPr>
          <w:tcW w:w="9060" w:type="dxa"/>
        </w:tcPr>
        <w:p w14:paraId="3DD4E4E8" w14:textId="77777777" w:rsidR="00931D79" w:rsidRDefault="00931D79" w:rsidP="00931D79">
          <w:pPr>
            <w:pStyle w:val="Voettekst"/>
            <w:jc w:val="center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  <w:p w14:paraId="5DF72758" w14:textId="77777777" w:rsidR="00931D79" w:rsidRDefault="00931D7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BA05C" w14:textId="77777777" w:rsidR="007640C1" w:rsidRDefault="007640C1">
    <w:pPr>
      <w:pStyle w:val="Voet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53B409" wp14:editId="372E9D41">
          <wp:simplePos x="0" y="0"/>
          <wp:positionH relativeFrom="column">
            <wp:posOffset>3750612</wp:posOffset>
          </wp:positionH>
          <wp:positionV relativeFrom="paragraph">
            <wp:posOffset>-337185</wp:posOffset>
          </wp:positionV>
          <wp:extent cx="1928840" cy="563766"/>
          <wp:effectExtent l="0" t="0" r="0" b="0"/>
          <wp:wrapNone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NAL-payoff-oranje-rgb-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8840" cy="563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6C95B" w14:textId="77777777" w:rsidR="00583E72" w:rsidRDefault="00583E72" w:rsidP="00C8678F">
      <w:pPr>
        <w:spacing w:after="0" w:line="240" w:lineRule="auto"/>
      </w:pPr>
      <w:r>
        <w:separator/>
      </w:r>
    </w:p>
  </w:footnote>
  <w:footnote w:type="continuationSeparator" w:id="0">
    <w:p w14:paraId="1C32B23D" w14:textId="77777777" w:rsidR="00583E72" w:rsidRDefault="00583E72" w:rsidP="00C86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88433" w14:textId="77777777" w:rsidR="00C8678F" w:rsidRDefault="00B30CB0" w:rsidP="00746DDE">
    <w:pPr>
      <w:pStyle w:val="Koptekst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07C4AA4" wp14:editId="6036B69D">
          <wp:simplePos x="0" y="0"/>
          <wp:positionH relativeFrom="column">
            <wp:posOffset>4363333</wp:posOffset>
          </wp:positionH>
          <wp:positionV relativeFrom="paragraph">
            <wp:posOffset>-73420</wp:posOffset>
          </wp:positionV>
          <wp:extent cx="1939706" cy="538971"/>
          <wp:effectExtent l="0" t="0" r="0" b="0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Afbeelding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706" cy="538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1A1FC" w14:textId="77777777" w:rsidR="00C8678F" w:rsidRDefault="007640C1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8744D6" wp14:editId="39C46763">
          <wp:simplePos x="0" y="0"/>
          <wp:positionH relativeFrom="column">
            <wp:posOffset>3766986</wp:posOffset>
          </wp:positionH>
          <wp:positionV relativeFrom="paragraph">
            <wp:posOffset>-7795</wp:posOffset>
          </wp:positionV>
          <wp:extent cx="2612002" cy="725777"/>
          <wp:effectExtent l="0" t="0" r="0" b="0"/>
          <wp:wrapNone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Afbeelding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2002" cy="725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3CCFE" w14:textId="77777777" w:rsidR="00A314AE" w:rsidRDefault="00A314AE" w:rsidP="00A314AE">
    <w:pPr>
      <w:pStyle w:val="Koptekst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253943E" wp14:editId="682AAF41">
          <wp:simplePos x="0" y="0"/>
          <wp:positionH relativeFrom="column">
            <wp:posOffset>4363333</wp:posOffset>
          </wp:positionH>
          <wp:positionV relativeFrom="paragraph">
            <wp:posOffset>-73991</wp:posOffset>
          </wp:positionV>
          <wp:extent cx="1939706" cy="538971"/>
          <wp:effectExtent l="0" t="0" r="0" b="0"/>
          <wp:wrapNone/>
          <wp:docPr id="28" name="Afbeelding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Afbeelding 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706" cy="538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5BEF56" w14:textId="77777777" w:rsidR="00A314AE" w:rsidRPr="000F2546" w:rsidRDefault="00A314AE" w:rsidP="00A314AE">
    <w:pPr>
      <w:pStyle w:val="Koptekst"/>
    </w:pPr>
  </w:p>
  <w:p w14:paraId="02F97F87" w14:textId="77777777" w:rsidR="0054663B" w:rsidRPr="00A314AE" w:rsidRDefault="0054663B" w:rsidP="00A314A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FD20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66529AA"/>
    <w:multiLevelType w:val="multilevel"/>
    <w:tmpl w:val="DA42B0F6"/>
    <w:styleLink w:val="Stijl1"/>
    <w:lvl w:ilvl="0">
      <w:start w:val="1"/>
      <w:numFmt w:val="bullet"/>
      <w:pStyle w:val="Lijstalinea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lvlText w:val="‒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bullet"/>
      <w:lvlText w:val="‐"/>
      <w:lvlJc w:val="left"/>
      <w:pPr>
        <w:ind w:left="852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‐"/>
      <w:lvlJc w:val="left"/>
      <w:pPr>
        <w:ind w:left="1136" w:hanging="284"/>
      </w:pPr>
      <w:rPr>
        <w:rFonts w:ascii="Calibri" w:hAnsi="Calibri" w:hint="default"/>
        <w:color w:val="auto"/>
      </w:rPr>
    </w:lvl>
    <w:lvl w:ilvl="4">
      <w:start w:val="1"/>
      <w:numFmt w:val="bullet"/>
      <w:lvlText w:val="‐"/>
      <w:lvlJc w:val="left"/>
      <w:pPr>
        <w:ind w:left="1420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‐"/>
      <w:lvlJc w:val="left"/>
      <w:pPr>
        <w:ind w:left="1704" w:hanging="284"/>
      </w:pPr>
      <w:rPr>
        <w:rFonts w:ascii="Calibri" w:hAnsi="Calibri" w:hint="default"/>
        <w:color w:val="auto"/>
      </w:rPr>
    </w:lvl>
    <w:lvl w:ilvl="6">
      <w:start w:val="1"/>
      <w:numFmt w:val="bullet"/>
      <w:lvlText w:val="‐"/>
      <w:lvlJc w:val="left"/>
      <w:pPr>
        <w:ind w:left="1988" w:hanging="284"/>
      </w:pPr>
      <w:rPr>
        <w:rFonts w:ascii="Calibri" w:hAnsi="Calibri" w:hint="default"/>
        <w:color w:val="auto"/>
      </w:rPr>
    </w:lvl>
    <w:lvl w:ilvl="7">
      <w:start w:val="1"/>
      <w:numFmt w:val="bullet"/>
      <w:lvlText w:val="‐"/>
      <w:lvlJc w:val="left"/>
      <w:pPr>
        <w:ind w:left="2272" w:hanging="284"/>
      </w:pPr>
      <w:rPr>
        <w:rFonts w:ascii="Calibri" w:hAnsi="Calibri" w:hint="default"/>
        <w:color w:val="auto"/>
      </w:rPr>
    </w:lvl>
    <w:lvl w:ilvl="8">
      <w:start w:val="1"/>
      <w:numFmt w:val="bullet"/>
      <w:lvlText w:val="‐"/>
      <w:lvlJc w:val="left"/>
      <w:pPr>
        <w:ind w:left="2556" w:hanging="284"/>
      </w:pPr>
      <w:rPr>
        <w:rFonts w:ascii="Calibri" w:hAnsi="Calibri" w:hint="default"/>
        <w:color w:val="auto"/>
      </w:rPr>
    </w:lvl>
  </w:abstractNum>
  <w:abstractNum w:abstractNumId="2" w15:restartNumberingAfterBreak="0">
    <w:nsid w:val="374D45CE"/>
    <w:multiLevelType w:val="multilevel"/>
    <w:tmpl w:val="894468CA"/>
    <w:styleLink w:val="LijstnummeringSmash"/>
    <w:lvl w:ilvl="0">
      <w:start w:val="1"/>
      <w:numFmt w:val="lowerLetter"/>
      <w:pStyle w:val="Lijstnummering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136" w:hanging="284"/>
      </w:pPr>
      <w:rPr>
        <w:rFonts w:hint="default"/>
      </w:rPr>
    </w:lvl>
    <w:lvl w:ilvl="4">
      <w:start w:val="1"/>
      <w:numFmt w:val="lowerRoman"/>
      <w:lvlText w:val="%5)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402485794">
    <w:abstractNumId w:val="2"/>
  </w:num>
  <w:num w:numId="2" w16cid:durableId="739867241">
    <w:abstractNumId w:val="0"/>
  </w:num>
  <w:num w:numId="3" w16cid:durableId="16409160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F8E"/>
    <w:rsid w:val="00041F46"/>
    <w:rsid w:val="000D35D6"/>
    <w:rsid w:val="000E38EB"/>
    <w:rsid w:val="000F2546"/>
    <w:rsid w:val="001313E6"/>
    <w:rsid w:val="001600D2"/>
    <w:rsid w:val="00163C2E"/>
    <w:rsid w:val="001E5434"/>
    <w:rsid w:val="002112A0"/>
    <w:rsid w:val="0021200D"/>
    <w:rsid w:val="00243830"/>
    <w:rsid w:val="00245ECE"/>
    <w:rsid w:val="002605D8"/>
    <w:rsid w:val="0026432D"/>
    <w:rsid w:val="002A53B5"/>
    <w:rsid w:val="002A5BEF"/>
    <w:rsid w:val="002A7405"/>
    <w:rsid w:val="002C68C9"/>
    <w:rsid w:val="002F4928"/>
    <w:rsid w:val="003260CC"/>
    <w:rsid w:val="003726C7"/>
    <w:rsid w:val="003A4D11"/>
    <w:rsid w:val="003B0D95"/>
    <w:rsid w:val="003C1EB9"/>
    <w:rsid w:val="003F31FE"/>
    <w:rsid w:val="00403136"/>
    <w:rsid w:val="00426542"/>
    <w:rsid w:val="00470772"/>
    <w:rsid w:val="0047444C"/>
    <w:rsid w:val="0049144D"/>
    <w:rsid w:val="004A0BB5"/>
    <w:rsid w:val="004B62ED"/>
    <w:rsid w:val="004E11F1"/>
    <w:rsid w:val="004E22D6"/>
    <w:rsid w:val="00500F78"/>
    <w:rsid w:val="0054663B"/>
    <w:rsid w:val="005562F4"/>
    <w:rsid w:val="0056490A"/>
    <w:rsid w:val="00583E72"/>
    <w:rsid w:val="005D3ED0"/>
    <w:rsid w:val="005E7B37"/>
    <w:rsid w:val="0060298A"/>
    <w:rsid w:val="00605BC7"/>
    <w:rsid w:val="006A79A8"/>
    <w:rsid w:val="006C41AF"/>
    <w:rsid w:val="006D35F2"/>
    <w:rsid w:val="006F1E03"/>
    <w:rsid w:val="00715042"/>
    <w:rsid w:val="00746DDE"/>
    <w:rsid w:val="00757A19"/>
    <w:rsid w:val="007640C1"/>
    <w:rsid w:val="00815CD1"/>
    <w:rsid w:val="0083021C"/>
    <w:rsid w:val="00850E96"/>
    <w:rsid w:val="008526C7"/>
    <w:rsid w:val="008539C4"/>
    <w:rsid w:val="00891795"/>
    <w:rsid w:val="008D178C"/>
    <w:rsid w:val="008E7B0D"/>
    <w:rsid w:val="009103B2"/>
    <w:rsid w:val="00931D79"/>
    <w:rsid w:val="0094124A"/>
    <w:rsid w:val="00954D20"/>
    <w:rsid w:val="009636E0"/>
    <w:rsid w:val="00996A2C"/>
    <w:rsid w:val="009B087D"/>
    <w:rsid w:val="009B1138"/>
    <w:rsid w:val="009F4268"/>
    <w:rsid w:val="00A0306A"/>
    <w:rsid w:val="00A314AE"/>
    <w:rsid w:val="00A3678C"/>
    <w:rsid w:val="00AA5067"/>
    <w:rsid w:val="00AD6797"/>
    <w:rsid w:val="00B30CB0"/>
    <w:rsid w:val="00B568EA"/>
    <w:rsid w:val="00BB399E"/>
    <w:rsid w:val="00C1023A"/>
    <w:rsid w:val="00C17DE6"/>
    <w:rsid w:val="00C43586"/>
    <w:rsid w:val="00C8678F"/>
    <w:rsid w:val="00CB0422"/>
    <w:rsid w:val="00CB4F8E"/>
    <w:rsid w:val="00CB703C"/>
    <w:rsid w:val="00CD42F8"/>
    <w:rsid w:val="00D455C4"/>
    <w:rsid w:val="00D56AE3"/>
    <w:rsid w:val="00D63F66"/>
    <w:rsid w:val="00D64FC9"/>
    <w:rsid w:val="00D701E8"/>
    <w:rsid w:val="00D74B26"/>
    <w:rsid w:val="00D960A8"/>
    <w:rsid w:val="00DA3402"/>
    <w:rsid w:val="00E16B46"/>
    <w:rsid w:val="00E2315C"/>
    <w:rsid w:val="00E27515"/>
    <w:rsid w:val="00E4607A"/>
    <w:rsid w:val="00E649A9"/>
    <w:rsid w:val="00E86878"/>
    <w:rsid w:val="00E917E6"/>
    <w:rsid w:val="00EC3CCA"/>
    <w:rsid w:val="00EE2D87"/>
    <w:rsid w:val="00EF7899"/>
    <w:rsid w:val="00F1183B"/>
    <w:rsid w:val="00F14691"/>
    <w:rsid w:val="00FA4AE6"/>
    <w:rsid w:val="00FA6EE9"/>
    <w:rsid w:val="00FF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24C41"/>
  <w15:chartTrackingRefBased/>
  <w15:docId w15:val="{522FBC14-2219-074F-BC5C-DD035DBD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E11F1"/>
    <w:pPr>
      <w:spacing w:after="280" w:line="283" w:lineRule="auto"/>
    </w:pPr>
  </w:style>
  <w:style w:type="paragraph" w:styleId="Kop1">
    <w:name w:val="heading 1"/>
    <w:basedOn w:val="Titel"/>
    <w:next w:val="Standaard"/>
    <w:link w:val="Kop1Char"/>
    <w:uiPriority w:val="9"/>
    <w:qFormat/>
    <w:rsid w:val="00403136"/>
    <w:pPr>
      <w:outlineLvl w:val="0"/>
    </w:pPr>
    <w:rPr>
      <w:color w:val="4599D3" w:themeColor="text1"/>
      <w:sz w:val="5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03136"/>
    <w:pPr>
      <w:spacing w:before="560"/>
      <w:outlineLvl w:val="1"/>
    </w:pPr>
    <w:rPr>
      <w:b/>
      <w:bCs/>
      <w:color w:val="445369" w:themeColor="text2"/>
      <w:sz w:val="3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12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469AD3"/>
      <w:sz w:val="26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112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44546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86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8678F"/>
  </w:style>
  <w:style w:type="paragraph" w:styleId="Voettekst">
    <w:name w:val="footer"/>
    <w:basedOn w:val="Standaard"/>
    <w:link w:val="VoettekstChar"/>
    <w:uiPriority w:val="99"/>
    <w:unhideWhenUsed/>
    <w:rsid w:val="00C86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8678F"/>
  </w:style>
  <w:style w:type="table" w:styleId="Tabelraster">
    <w:name w:val="Table Grid"/>
    <w:basedOn w:val="Standaardtabel"/>
    <w:uiPriority w:val="39"/>
    <w:rsid w:val="005E7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2605D8"/>
    <w:pPr>
      <w:spacing w:line="800" w:lineRule="exact"/>
      <w:contextualSpacing/>
    </w:pPr>
    <w:rPr>
      <w:rFonts w:asciiTheme="majorHAnsi" w:eastAsiaTheme="majorEastAsia" w:hAnsiTheme="majorHAnsi" w:cstheme="majorBidi"/>
      <w:b/>
      <w:color w:val="FFFFFF" w:themeColor="background1"/>
      <w:kern w:val="28"/>
      <w:sz w:val="8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605D8"/>
    <w:rPr>
      <w:rFonts w:asciiTheme="majorHAnsi" w:eastAsiaTheme="majorEastAsia" w:hAnsiTheme="majorHAnsi" w:cstheme="majorBidi"/>
      <w:b/>
      <w:color w:val="FFFFFF" w:themeColor="background1"/>
      <w:kern w:val="28"/>
      <w:sz w:val="80"/>
      <w:szCs w:val="56"/>
    </w:rPr>
  </w:style>
  <w:style w:type="character" w:styleId="Tekstvantijdelijkeaanduiding">
    <w:name w:val="Placeholder Text"/>
    <w:basedOn w:val="Standaardalinea-lettertype"/>
    <w:uiPriority w:val="99"/>
    <w:semiHidden/>
    <w:rsid w:val="005E7B37"/>
    <w:rPr>
      <w:color w:val="80808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605D8"/>
    <w:pPr>
      <w:numPr>
        <w:ilvl w:val="1"/>
      </w:numPr>
      <w:spacing w:line="400" w:lineRule="exact"/>
    </w:pPr>
    <w:rPr>
      <w:rFonts w:eastAsiaTheme="minorEastAsia"/>
      <w:b/>
      <w:color w:val="4599D3" w:themeColor="text1"/>
      <w:sz w:val="4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605D8"/>
    <w:rPr>
      <w:rFonts w:eastAsiaTheme="minorEastAsia"/>
      <w:b/>
      <w:color w:val="4599D3" w:themeColor="text1"/>
      <w:sz w:val="40"/>
    </w:rPr>
  </w:style>
  <w:style w:type="paragraph" w:customStyle="1" w:styleId="Auteur">
    <w:name w:val="Auteur"/>
    <w:basedOn w:val="Standaard"/>
    <w:uiPriority w:val="12"/>
    <w:qFormat/>
    <w:rsid w:val="00E2315C"/>
    <w:rPr>
      <w:b/>
      <w:bCs/>
      <w:color w:val="44546A"/>
      <w:sz w:val="24"/>
      <w:szCs w:val="32"/>
    </w:rPr>
  </w:style>
  <w:style w:type="character" w:customStyle="1" w:styleId="Kop1Char">
    <w:name w:val="Kop 1 Char"/>
    <w:basedOn w:val="Standaardalinea-lettertype"/>
    <w:link w:val="Kop1"/>
    <w:uiPriority w:val="9"/>
    <w:rsid w:val="00403136"/>
    <w:rPr>
      <w:rFonts w:asciiTheme="majorHAnsi" w:eastAsiaTheme="majorEastAsia" w:hAnsiTheme="majorHAnsi" w:cstheme="majorBidi"/>
      <w:b/>
      <w:color w:val="4599D3" w:themeColor="text1"/>
      <w:kern w:val="28"/>
      <w:sz w:val="56"/>
      <w:szCs w:val="56"/>
    </w:rPr>
  </w:style>
  <w:style w:type="character" w:customStyle="1" w:styleId="Kop2Char">
    <w:name w:val="Kop 2 Char"/>
    <w:basedOn w:val="Standaardalinea-lettertype"/>
    <w:link w:val="Kop2"/>
    <w:uiPriority w:val="9"/>
    <w:rsid w:val="00403136"/>
    <w:rPr>
      <w:b/>
      <w:bCs/>
      <w:color w:val="445369" w:themeColor="text2"/>
      <w:sz w:val="36"/>
    </w:rPr>
  </w:style>
  <w:style w:type="character" w:styleId="Hyperlink">
    <w:name w:val="Hyperlink"/>
    <w:basedOn w:val="Standaardalinea-lettertype"/>
    <w:uiPriority w:val="99"/>
    <w:unhideWhenUsed/>
    <w:rsid w:val="006F1E03"/>
    <w:rPr>
      <w:color w:val="FFB611" w:themeColor="accent4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F1E03"/>
    <w:rPr>
      <w:color w:val="605E5C"/>
      <w:shd w:val="clear" w:color="auto" w:fill="E1DFDD"/>
    </w:rPr>
  </w:style>
  <w:style w:type="paragraph" w:styleId="Geenafstand">
    <w:name w:val="No Spacing"/>
    <w:uiPriority w:val="1"/>
    <w:rsid w:val="00931D79"/>
  </w:style>
  <w:style w:type="paragraph" w:styleId="Kopvaninhoudsopgave">
    <w:name w:val="TOC Heading"/>
    <w:basedOn w:val="Kop1"/>
    <w:next w:val="Standaard"/>
    <w:uiPriority w:val="39"/>
    <w:unhideWhenUsed/>
    <w:qFormat/>
    <w:rsid w:val="008526C7"/>
    <w:pPr>
      <w:spacing w:after="240" w:line="259" w:lineRule="auto"/>
      <w:outlineLvl w:val="9"/>
    </w:pPr>
    <w:rPr>
      <w:sz w:val="32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8526C7"/>
    <w:pPr>
      <w:tabs>
        <w:tab w:val="right" w:pos="9060"/>
      </w:tabs>
      <w:spacing w:before="360" w:after="240"/>
      <w:ind w:left="567"/>
    </w:pPr>
    <w:rPr>
      <w:rFonts w:cs="Arial (Hoofdtekst CS)"/>
      <w:b/>
      <w:noProof/>
      <w:color w:val="4599D3" w:themeColor="text1"/>
      <w:sz w:val="26"/>
    </w:rPr>
  </w:style>
  <w:style w:type="paragraph" w:styleId="Inhopg2">
    <w:name w:val="toc 2"/>
    <w:basedOn w:val="Standaard"/>
    <w:next w:val="Standaard"/>
    <w:autoRedefine/>
    <w:uiPriority w:val="39"/>
    <w:unhideWhenUsed/>
    <w:rsid w:val="0054663B"/>
    <w:pPr>
      <w:tabs>
        <w:tab w:val="right" w:pos="9060"/>
      </w:tabs>
      <w:spacing w:after="100"/>
      <w:ind w:left="567"/>
    </w:pPr>
  </w:style>
  <w:style w:type="numbering" w:customStyle="1" w:styleId="LijstnummeringSmash">
    <w:name w:val="Lijstnummering Smash!"/>
    <w:uiPriority w:val="99"/>
    <w:rsid w:val="00996A2C"/>
    <w:pPr>
      <w:numPr>
        <w:numId w:val="1"/>
      </w:numPr>
    </w:pPr>
  </w:style>
  <w:style w:type="paragraph" w:customStyle="1" w:styleId="blauwgearceerd">
    <w:name w:val="blauw gearceerd"/>
    <w:basedOn w:val="Standaard"/>
    <w:next w:val="Standaard"/>
    <w:link w:val="blauwgearceerdChar"/>
    <w:uiPriority w:val="8"/>
    <w:qFormat/>
    <w:rsid w:val="004B62ED"/>
    <w:pPr>
      <w:pBdr>
        <w:top w:val="single" w:sz="4" w:space="3" w:color="E3F0F8"/>
        <w:left w:val="single" w:sz="4" w:space="6" w:color="E3F0F8"/>
        <w:bottom w:val="single" w:sz="4" w:space="3" w:color="E3F0F8"/>
        <w:right w:val="single" w:sz="4" w:space="6" w:color="E3F0F8"/>
      </w:pBdr>
      <w:shd w:val="clear" w:color="auto" w:fill="E3F0F8"/>
    </w:pPr>
  </w:style>
  <w:style w:type="paragraph" w:styleId="Lijstnummering">
    <w:name w:val="List Number"/>
    <w:basedOn w:val="Standaard"/>
    <w:uiPriority w:val="8"/>
    <w:unhideWhenUsed/>
    <w:qFormat/>
    <w:rsid w:val="00996A2C"/>
    <w:pPr>
      <w:numPr>
        <w:numId w:val="1"/>
      </w:numPr>
      <w:contextualSpacing/>
    </w:pPr>
  </w:style>
  <w:style w:type="character" w:customStyle="1" w:styleId="blauwgearceerdChar">
    <w:name w:val="blauw gearceerd Char"/>
    <w:basedOn w:val="Standaardalinea-lettertype"/>
    <w:link w:val="blauwgearceerd"/>
    <w:uiPriority w:val="8"/>
    <w:rsid w:val="004B62ED"/>
    <w:rPr>
      <w:shd w:val="clear" w:color="auto" w:fill="E3F0F8"/>
    </w:rPr>
  </w:style>
  <w:style w:type="character" w:customStyle="1" w:styleId="Kop3Char">
    <w:name w:val="Kop 3 Char"/>
    <w:basedOn w:val="Standaardalinea-lettertype"/>
    <w:link w:val="Kop3"/>
    <w:uiPriority w:val="9"/>
    <w:rsid w:val="002112A0"/>
    <w:rPr>
      <w:rFonts w:asciiTheme="majorHAnsi" w:eastAsiaTheme="majorEastAsia" w:hAnsiTheme="majorHAnsi" w:cstheme="majorBidi"/>
      <w:b/>
      <w:color w:val="469AD3"/>
      <w:sz w:val="26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2112A0"/>
    <w:rPr>
      <w:rFonts w:asciiTheme="majorHAnsi" w:eastAsiaTheme="majorEastAsia" w:hAnsiTheme="majorHAnsi" w:cstheme="majorBidi"/>
      <w:b/>
      <w:iCs/>
      <w:color w:val="44546A"/>
    </w:rPr>
  </w:style>
  <w:style w:type="paragraph" w:styleId="Inhopg3">
    <w:name w:val="toc 3"/>
    <w:basedOn w:val="Standaard"/>
    <w:next w:val="Standaard"/>
    <w:autoRedefine/>
    <w:uiPriority w:val="39"/>
    <w:unhideWhenUsed/>
    <w:rsid w:val="004E11F1"/>
    <w:pPr>
      <w:tabs>
        <w:tab w:val="right" w:pos="9060"/>
      </w:tabs>
      <w:spacing w:after="100"/>
      <w:ind w:left="567"/>
    </w:pPr>
  </w:style>
  <w:style w:type="numbering" w:customStyle="1" w:styleId="Stijl1">
    <w:name w:val="Stijl1"/>
    <w:uiPriority w:val="99"/>
    <w:rsid w:val="004E11F1"/>
    <w:pPr>
      <w:numPr>
        <w:numId w:val="3"/>
      </w:numPr>
    </w:pPr>
  </w:style>
  <w:style w:type="paragraph" w:styleId="Lijstalinea">
    <w:name w:val="List Paragraph"/>
    <w:basedOn w:val="Standaard"/>
    <w:uiPriority w:val="8"/>
    <w:qFormat/>
    <w:rsid w:val="004E11F1"/>
    <w:pPr>
      <w:numPr>
        <w:numId w:val="3"/>
      </w:numPr>
      <w:contextualSpacing/>
    </w:pPr>
  </w:style>
  <w:style w:type="paragraph" w:customStyle="1" w:styleId="Fotobijschrift">
    <w:name w:val="Fotobijschrift"/>
    <w:basedOn w:val="Standaard"/>
    <w:qFormat/>
    <w:rsid w:val="00605BC7"/>
    <w:pPr>
      <w:spacing w:after="0" w:line="240" w:lineRule="auto"/>
    </w:pPr>
    <w:rPr>
      <w:i/>
      <w:lang w:val="en-US"/>
    </w:rPr>
  </w:style>
  <w:style w:type="paragraph" w:customStyle="1" w:styleId="Broodtekst">
    <w:name w:val="_Broodtekst"/>
    <w:basedOn w:val="Standaard"/>
    <w:uiPriority w:val="99"/>
    <w:rsid w:val="00605BC7"/>
    <w:pPr>
      <w:tabs>
        <w:tab w:val="left" w:pos="170"/>
        <w:tab w:val="left" w:pos="340"/>
        <w:tab w:val="left" w:pos="510"/>
      </w:tabs>
      <w:suppressAutoHyphens/>
      <w:autoSpaceDE w:val="0"/>
      <w:autoSpaceDN w:val="0"/>
      <w:adjustRightInd w:val="0"/>
      <w:spacing w:after="0" w:line="340" w:lineRule="atLeast"/>
      <w:ind w:right="283"/>
      <w:textAlignment w:val="center"/>
    </w:pPr>
    <w:rPr>
      <w:rFonts w:ascii="Calibri" w:hAnsi="Calibri" w:cs="Calibri"/>
      <w:color w:val="000000"/>
      <w:sz w:val="28"/>
      <w:szCs w:val="28"/>
    </w:rPr>
  </w:style>
  <w:style w:type="paragraph" w:customStyle="1" w:styleId="Tabelkop">
    <w:name w:val="Tabel kop"/>
    <w:basedOn w:val="Broodtekst"/>
    <w:uiPriority w:val="99"/>
    <w:rsid w:val="00245ECE"/>
    <w:rPr>
      <w:b/>
      <w:bCs/>
      <w:color w:val="FFFFFF"/>
      <w:sz w:val="22"/>
    </w:rPr>
  </w:style>
  <w:style w:type="paragraph" w:customStyle="1" w:styleId="Tabeltekst">
    <w:name w:val="Tabel tekst"/>
    <w:basedOn w:val="Tabelkop"/>
    <w:uiPriority w:val="99"/>
    <w:rsid w:val="00245ECE"/>
    <w:pPr>
      <w:snapToGrid w:val="0"/>
      <w:spacing w:line="240" w:lineRule="auto"/>
      <w:ind w:right="284"/>
    </w:pPr>
    <w:rPr>
      <w:b w:val="0"/>
      <w:color w:val="233D5A"/>
    </w:rPr>
  </w:style>
  <w:style w:type="paragraph" w:customStyle="1" w:styleId="Tabeltussenkopje">
    <w:name w:val="Tabel tussenkopje"/>
    <w:basedOn w:val="Tabeltekst"/>
    <w:uiPriority w:val="99"/>
    <w:rsid w:val="00245ECE"/>
    <w:rPr>
      <w:b/>
    </w:rPr>
  </w:style>
  <w:style w:type="paragraph" w:customStyle="1" w:styleId="Tabelcijfers">
    <w:name w:val="Tabel cijfers"/>
    <w:basedOn w:val="Tabeltekst"/>
    <w:qFormat/>
    <w:rsid w:val="00605BC7"/>
    <w:pPr>
      <w:jc w:val="right"/>
    </w:pPr>
  </w:style>
  <w:style w:type="paragraph" w:customStyle="1" w:styleId="plattetekst1">
    <w:name w:val="platte tekst 1"/>
    <w:basedOn w:val="Standaard"/>
    <w:uiPriority w:val="99"/>
    <w:rsid w:val="00245ECE"/>
    <w:pPr>
      <w:tabs>
        <w:tab w:val="left" w:pos="142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Calibri" w:hAnsi="Calibri" w:cs="Calibri"/>
      <w:color w:val="000000"/>
    </w:rPr>
  </w:style>
  <w:style w:type="paragraph" w:customStyle="1" w:styleId="alineakop">
    <w:name w:val="alinea kop"/>
    <w:basedOn w:val="plattetekst1"/>
    <w:uiPriority w:val="99"/>
    <w:rsid w:val="00245ECE"/>
    <w:pPr>
      <w:tabs>
        <w:tab w:val="left" w:pos="283"/>
      </w:tabs>
    </w:pPr>
    <w:rPr>
      <w:b/>
      <w:bCs/>
      <w:color w:val="233D5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hyperlink" Target="http://www.hyperlink.nl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smashnederland.nl/" TargetMode="Externa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smashnederland.n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header" Target="header1.xm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user/Desktop/Rapport%20template%20Smash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186013-6933-4CB9-8354-B679840E92EE}" type="doc">
      <dgm:prSet loTypeId="urn:microsoft.com/office/officeart/2008/layout/PictureGrid" loCatId="pictur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nl-NL"/>
        </a:p>
      </dgm:t>
    </dgm:pt>
    <dgm:pt modelId="{61942A7D-7DF4-42BB-8BAA-7C8F9CFD84F8}">
      <dgm:prSet phldrT="[Tekst]" custT="1"/>
      <dgm:spPr/>
      <dgm:t>
        <a:bodyPr/>
        <a:lstStyle/>
        <a:p>
          <a:r>
            <a:rPr lang="nl-NL" sz="100"/>
            <a:t> </a:t>
          </a:r>
        </a:p>
      </dgm:t>
    </dgm:pt>
    <dgm:pt modelId="{85452A6E-4242-4130-98A6-FED3AAD9117A}" type="parTrans" cxnId="{D4830893-BB6D-4A38-98DB-032922675F89}">
      <dgm:prSet/>
      <dgm:spPr/>
      <dgm:t>
        <a:bodyPr/>
        <a:lstStyle/>
        <a:p>
          <a:endParaRPr lang="nl-NL"/>
        </a:p>
      </dgm:t>
    </dgm:pt>
    <dgm:pt modelId="{56EF4108-7EA3-44A6-BF11-725D350EDC03}" type="sibTrans" cxnId="{D4830893-BB6D-4A38-98DB-032922675F89}">
      <dgm:prSet/>
      <dgm:spPr/>
      <dgm:t>
        <a:bodyPr/>
        <a:lstStyle/>
        <a:p>
          <a:endParaRPr lang="nl-NL"/>
        </a:p>
      </dgm:t>
    </dgm:pt>
    <dgm:pt modelId="{A28A0F93-B332-4544-9F32-56F35E62D651}" type="pres">
      <dgm:prSet presAssocID="{EC186013-6933-4CB9-8354-B679840E92EE}" presName="Name0" presStyleCnt="0">
        <dgm:presLayoutVars>
          <dgm:dir/>
        </dgm:presLayoutVars>
      </dgm:prSet>
      <dgm:spPr/>
    </dgm:pt>
    <dgm:pt modelId="{B0142FBC-CD35-4485-B553-608B22E26368}" type="pres">
      <dgm:prSet presAssocID="{61942A7D-7DF4-42BB-8BAA-7C8F9CFD84F8}" presName="composite" presStyleCnt="0"/>
      <dgm:spPr/>
    </dgm:pt>
    <dgm:pt modelId="{1AC8BA10-96D1-4609-A357-998110BFD4FB}" type="pres">
      <dgm:prSet presAssocID="{61942A7D-7DF4-42BB-8BAA-7C8F9CFD84F8}" presName="rect2" presStyleLbl="revTx" presStyleIdx="0" presStyleCnt="1">
        <dgm:presLayoutVars>
          <dgm:bulletEnabled val="1"/>
        </dgm:presLayoutVars>
      </dgm:prSet>
      <dgm:spPr/>
    </dgm:pt>
    <dgm:pt modelId="{23A889B6-8418-489B-BAA2-CABB6145F94C}" type="pres">
      <dgm:prSet presAssocID="{61942A7D-7DF4-42BB-8BAA-7C8F9CFD84F8}" presName="rect1" presStyleLbl="alignImgPlace1" presStyleIdx="0" presStyleCnt="1" custScaleX="290165" custScaleY="299682" custLinFactNeighborX="-9430" custLinFactNeighborY="0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912" r="-6088"/>
          </a:stretch>
        </a:blipFill>
        <a:ln>
          <a:noFill/>
        </a:ln>
      </dgm:spPr>
    </dgm:pt>
  </dgm:ptLst>
  <dgm:cxnLst>
    <dgm:cxn modelId="{D4830893-BB6D-4A38-98DB-032922675F89}" srcId="{EC186013-6933-4CB9-8354-B679840E92EE}" destId="{61942A7D-7DF4-42BB-8BAA-7C8F9CFD84F8}" srcOrd="0" destOrd="0" parTransId="{85452A6E-4242-4130-98A6-FED3AAD9117A}" sibTransId="{56EF4108-7EA3-44A6-BF11-725D350EDC03}"/>
    <dgm:cxn modelId="{05E174C5-828F-4566-B8DA-E35AF4D250FB}" type="presOf" srcId="{61942A7D-7DF4-42BB-8BAA-7C8F9CFD84F8}" destId="{1AC8BA10-96D1-4609-A357-998110BFD4FB}" srcOrd="0" destOrd="0" presId="urn:microsoft.com/office/officeart/2008/layout/PictureGrid"/>
    <dgm:cxn modelId="{A26350FE-6125-4EFA-AE0F-9D90370FF343}" type="presOf" srcId="{EC186013-6933-4CB9-8354-B679840E92EE}" destId="{A28A0F93-B332-4544-9F32-56F35E62D651}" srcOrd="0" destOrd="0" presId="urn:microsoft.com/office/officeart/2008/layout/PictureGrid"/>
    <dgm:cxn modelId="{7913EF34-DCF7-4500-A63D-8E6255C10455}" type="presParOf" srcId="{A28A0F93-B332-4544-9F32-56F35E62D651}" destId="{B0142FBC-CD35-4485-B553-608B22E26368}" srcOrd="0" destOrd="0" presId="urn:microsoft.com/office/officeart/2008/layout/PictureGrid"/>
    <dgm:cxn modelId="{6388901C-A806-451C-BA86-6BEC0A21EDDE}" type="presParOf" srcId="{B0142FBC-CD35-4485-B553-608B22E26368}" destId="{1AC8BA10-96D1-4609-A357-998110BFD4FB}" srcOrd="0" destOrd="0" presId="urn:microsoft.com/office/officeart/2008/layout/PictureGrid"/>
    <dgm:cxn modelId="{CA129124-3E55-4EBB-AAF9-6C0714F3FE82}" type="presParOf" srcId="{B0142FBC-CD35-4485-B553-608B22E26368}" destId="{23A889B6-8418-489B-BAA2-CABB6145F94C}" srcOrd="1" destOrd="0" presId="urn:microsoft.com/office/officeart/2008/layout/PictureGrid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C8BA10-96D1-4609-A357-998110BFD4FB}">
      <dsp:nvSpPr>
        <dsp:cNvPr id="0" name=""/>
        <dsp:cNvSpPr/>
      </dsp:nvSpPr>
      <dsp:spPr>
        <a:xfrm>
          <a:off x="2891054" y="2282880"/>
          <a:ext cx="2788486" cy="4182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3810" rIns="3810" bIns="0" numCol="1" spcCol="1270" anchor="b" anchorCtr="0">
          <a:noAutofit/>
        </a:bodyPr>
        <a:lstStyle/>
        <a:p>
          <a:pPr marL="0" lvl="0" indent="0" algn="l" defTabSz="44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00" kern="1200"/>
            <a:t> </a:t>
          </a:r>
        </a:p>
      </dsp:txBody>
      <dsp:txXfrm>
        <a:off x="2891054" y="2282880"/>
        <a:ext cx="2788486" cy="418272"/>
      </dsp:txXfrm>
    </dsp:sp>
    <dsp:sp modelId="{23A889B6-8418-489B-BAA2-CABB6145F94C}">
      <dsp:nvSpPr>
        <dsp:cNvPr id="0" name=""/>
        <dsp:cNvSpPr/>
      </dsp:nvSpPr>
      <dsp:spPr>
        <a:xfrm>
          <a:off x="0" y="4"/>
          <a:ext cx="8091211" cy="8356591"/>
        </a:xfrm>
        <a:prstGeom prst="rect">
          <a:avLst/>
        </a:prstGeom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912" r="-6088"/>
          </a:stretch>
        </a:blipFill>
        <a:ln w="10795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D363B9313E004E9B10022BCBBDDA9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E5D642-168D-D748-AD1F-66A6D0F7DBF4}"/>
      </w:docPartPr>
      <w:docPartBody>
        <w:p w:rsidR="00861D06" w:rsidRDefault="007A175A">
          <w:pPr>
            <w:pStyle w:val="4BD363B9313E004E9B10022BCBBDDA93"/>
          </w:pPr>
          <w:r w:rsidRPr="009E6CA3">
            <w:rPr>
              <w:rStyle w:val="Tekstvantijdelijkeaanduiding"/>
            </w:rPr>
            <w:t>[Publicatiedatum]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Hoofdtekst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75A"/>
    <w:rsid w:val="00075193"/>
    <w:rsid w:val="00183899"/>
    <w:rsid w:val="00552E85"/>
    <w:rsid w:val="006B79F8"/>
    <w:rsid w:val="007A175A"/>
    <w:rsid w:val="007F6532"/>
    <w:rsid w:val="00861D06"/>
    <w:rsid w:val="009004C9"/>
    <w:rsid w:val="00D35C16"/>
    <w:rsid w:val="00E00654"/>
    <w:rsid w:val="00F00055"/>
    <w:rsid w:val="00F3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F6532"/>
    <w:rPr>
      <w:color w:val="808080"/>
    </w:rPr>
  </w:style>
  <w:style w:type="paragraph" w:customStyle="1" w:styleId="4BD363B9313E004E9B10022BCBBDDA93">
    <w:name w:val="4BD363B9313E004E9B10022BCBBDDA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NAL themakleuren">
      <a:dk1>
        <a:srgbClr val="4599D3"/>
      </a:dk1>
      <a:lt1>
        <a:srgbClr val="FFFFFF"/>
      </a:lt1>
      <a:dk2>
        <a:srgbClr val="445369"/>
      </a:dk2>
      <a:lt2>
        <a:srgbClr val="E7E6E6"/>
      </a:lt2>
      <a:accent1>
        <a:srgbClr val="F06800"/>
      </a:accent1>
      <a:accent2>
        <a:srgbClr val="007B9B"/>
      </a:accent2>
      <a:accent3>
        <a:srgbClr val="A1CCE9"/>
      </a:accent3>
      <a:accent4>
        <a:srgbClr val="FFB611"/>
      </a:accent4>
      <a:accent5>
        <a:srgbClr val="A1C516"/>
      </a:accent5>
      <a:accent6>
        <a:srgbClr val="DA70A9"/>
      </a:accent6>
      <a:hlink>
        <a:srgbClr val="4599D3"/>
      </a:hlink>
      <a:folHlink>
        <a:srgbClr val="4599D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ubtiel effen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DB2112-2D1F-8049-BC89-90A849316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template Smash.dotx</Template>
  <TotalTime>3</TotalTime>
  <Pages>6</Pages>
  <Words>755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Tim Studio Osage</cp:lastModifiedBy>
  <cp:revision>2</cp:revision>
  <dcterms:created xsi:type="dcterms:W3CDTF">2022-07-05T11:27:00Z</dcterms:created>
  <dcterms:modified xsi:type="dcterms:W3CDTF">2022-07-05T11:27:00Z</dcterms:modified>
</cp:coreProperties>
</file>